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B9F">
        <w:rPr>
          <w:rFonts w:ascii="Times New Roman" w:hAnsi="Times New Roman" w:cs="Times New Roman"/>
          <w:b/>
          <w:sz w:val="32"/>
          <w:szCs w:val="32"/>
        </w:rPr>
        <w:t>КОМИССИЯ</w:t>
      </w: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B9F">
        <w:rPr>
          <w:rFonts w:ascii="Times New Roman" w:hAnsi="Times New Roman" w:cs="Times New Roman"/>
          <w:b/>
          <w:sz w:val="32"/>
          <w:szCs w:val="32"/>
        </w:rPr>
        <w:t>ПО ПРЕДУПРЕЖДЕНИЮ И ЛИКВИДАЦИИ</w:t>
      </w: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B9F">
        <w:rPr>
          <w:rFonts w:ascii="Times New Roman" w:hAnsi="Times New Roman" w:cs="Times New Roman"/>
          <w:b/>
          <w:sz w:val="32"/>
          <w:szCs w:val="32"/>
        </w:rPr>
        <w:t>ЧРЕЗВЫЧАЙНЫХ СИТУАЦИЙ</w:t>
      </w: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B9F">
        <w:rPr>
          <w:rFonts w:ascii="Times New Roman" w:hAnsi="Times New Roman" w:cs="Times New Roman"/>
          <w:b/>
          <w:sz w:val="32"/>
          <w:szCs w:val="32"/>
        </w:rPr>
        <w:t xml:space="preserve">И ОБЕСПЕЧЕНИЮ ПОЖАРНОЙ БЕЗОПАСНОСТИ </w:t>
      </w: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B9F">
        <w:rPr>
          <w:rFonts w:ascii="Times New Roman" w:hAnsi="Times New Roman" w:cs="Times New Roman"/>
          <w:b/>
          <w:sz w:val="32"/>
          <w:szCs w:val="32"/>
        </w:rPr>
        <w:t>СЛАЩЕВСКОГО СЕЛЬСКОГО ПОСЕЛЕНИЯ</w:t>
      </w: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B9F">
        <w:rPr>
          <w:rFonts w:ascii="Times New Roman" w:hAnsi="Times New Roman" w:cs="Times New Roman"/>
          <w:b/>
          <w:sz w:val="32"/>
          <w:szCs w:val="32"/>
        </w:rPr>
        <w:t>КУМЫЛЖЕНСКОГО МУНИЦИПАЛЬНОГО РАЙОНА</w:t>
      </w:r>
    </w:p>
    <w:p w:rsidR="00504FFA" w:rsidRPr="00FF1B9F" w:rsidRDefault="00504FFA" w:rsidP="00FF1B9F">
      <w:pPr>
        <w:tabs>
          <w:tab w:val="center" w:pos="472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B9F"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504FFA" w:rsidRPr="00FF1B9F" w:rsidRDefault="00504FFA" w:rsidP="00FF1B9F">
      <w:pPr>
        <w:tabs>
          <w:tab w:val="center" w:pos="4729"/>
        </w:tabs>
        <w:spacing w:after="0"/>
        <w:jc w:val="both"/>
        <w:rPr>
          <w:rFonts w:ascii="Times New Roman" w:hAnsi="Times New Roman" w:cs="Times New Roman"/>
          <w:b/>
        </w:rPr>
      </w:pPr>
      <w:r w:rsidRPr="00FF1B9F">
        <w:rPr>
          <w:rFonts w:ascii="Times New Roman" w:hAnsi="Times New Roman" w:cs="Times New Roman"/>
          <w:b/>
        </w:rPr>
        <w:t xml:space="preserve">403420 ст.Слащевская ул. </w:t>
      </w:r>
      <w:proofErr w:type="gramStart"/>
      <w:r w:rsidRPr="00FF1B9F">
        <w:rPr>
          <w:rFonts w:ascii="Times New Roman" w:hAnsi="Times New Roman" w:cs="Times New Roman"/>
          <w:b/>
        </w:rPr>
        <w:t>Красноармейская</w:t>
      </w:r>
      <w:proofErr w:type="gramEnd"/>
      <w:r w:rsidRPr="00FF1B9F">
        <w:rPr>
          <w:rFonts w:ascii="Times New Roman" w:hAnsi="Times New Roman" w:cs="Times New Roman"/>
          <w:b/>
        </w:rPr>
        <w:t xml:space="preserve">,7   тел./факс  8-4462-6-63-28  </w:t>
      </w:r>
    </w:p>
    <w:p w:rsidR="00504FFA" w:rsidRPr="00FF1B9F" w:rsidRDefault="00504FFA" w:rsidP="00FF1B9F">
      <w:pPr>
        <w:tabs>
          <w:tab w:val="center" w:pos="4729"/>
          <w:tab w:val="left" w:pos="6360"/>
        </w:tabs>
        <w:spacing w:after="0"/>
        <w:rPr>
          <w:rFonts w:ascii="Times New Roman" w:hAnsi="Times New Roman" w:cs="Times New Roman"/>
          <w:b/>
        </w:rPr>
      </w:pPr>
      <w:r w:rsidRPr="00FF1B9F">
        <w:rPr>
          <w:rFonts w:ascii="Times New Roman" w:hAnsi="Times New Roman" w:cs="Times New Roman"/>
          <w:b/>
        </w:rPr>
        <w:tab/>
        <w:t xml:space="preserve">                                                                     Тел  8-4462-6-61-55</w:t>
      </w:r>
    </w:p>
    <w:tbl>
      <w:tblPr>
        <w:tblpPr w:leftFromText="180" w:rightFromText="180" w:vertAnchor="text" w:tblpX="109" w:tblpY="196"/>
        <w:tblW w:w="9360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504FFA" w:rsidRPr="00FF1B9F" w:rsidTr="00500055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4FFA" w:rsidRPr="00FF1B9F" w:rsidRDefault="00504FFA" w:rsidP="00FF1B9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04FFA" w:rsidRPr="00FF1B9F" w:rsidRDefault="00504FFA" w:rsidP="00FF1B9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F1B9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17.02.2015  № 3</w:t>
            </w:r>
          </w:p>
        </w:tc>
      </w:tr>
    </w:tbl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FF1B9F">
        <w:rPr>
          <w:rFonts w:ascii="Times New Roman" w:hAnsi="Times New Roman" w:cs="Times New Roman"/>
          <w:sz w:val="32"/>
          <w:szCs w:val="32"/>
          <w:lang w:eastAsia="ar-SA"/>
        </w:rPr>
        <w:t>РЕШЕНИЕ</w:t>
      </w:r>
    </w:p>
    <w:p w:rsidR="00504FFA" w:rsidRPr="00FF1B9F" w:rsidRDefault="00504FFA" w:rsidP="00FF1B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t xml:space="preserve">Об усилении </w:t>
      </w:r>
      <w:proofErr w:type="spellStart"/>
      <w:proofErr w:type="gramStart"/>
      <w:r w:rsidRPr="00FF1B9F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FF1B9F">
        <w:rPr>
          <w:rFonts w:ascii="Times New Roman" w:hAnsi="Times New Roman" w:cs="Times New Roman"/>
          <w:sz w:val="28"/>
          <w:szCs w:val="28"/>
        </w:rPr>
        <w:t>- профилактической</w:t>
      </w:r>
      <w:proofErr w:type="gramEnd"/>
      <w:r w:rsidRPr="00FF1B9F">
        <w:rPr>
          <w:rFonts w:ascii="Times New Roman" w:hAnsi="Times New Roman" w:cs="Times New Roman"/>
          <w:sz w:val="28"/>
          <w:szCs w:val="28"/>
        </w:rPr>
        <w:t xml:space="preserve"> работы на территории Слащевского сельского поселения Кумылженского муниципального района.</w:t>
      </w:r>
    </w:p>
    <w:p w:rsidR="00504FFA" w:rsidRPr="00FF1B9F" w:rsidRDefault="00504FFA" w:rsidP="00FF1B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FFA" w:rsidRPr="00FF1B9F" w:rsidRDefault="00504FFA" w:rsidP="00FF1B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1B9F">
        <w:rPr>
          <w:rFonts w:ascii="Times New Roman" w:hAnsi="Times New Roman" w:cs="Times New Roman"/>
          <w:sz w:val="28"/>
          <w:szCs w:val="28"/>
          <w:lang w:eastAsia="ar-SA"/>
        </w:rPr>
        <w:t>На основании Решения комиссии по предупреждению и ликвидации чрезвычайных ситуаций и обеспечению пожарной безопасности Кумылженского муниципального района Волгоградской области от 13.02.2015 г. № 7,-</w:t>
      </w:r>
    </w:p>
    <w:p w:rsidR="00504FFA" w:rsidRPr="00FF1B9F" w:rsidRDefault="00504FFA" w:rsidP="00FF1B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  <w:lang w:eastAsia="ar-SA"/>
        </w:rPr>
        <w:t xml:space="preserve">Заслушав и обсудив доклад </w:t>
      </w:r>
      <w:r w:rsidRPr="00FF1B9F">
        <w:rPr>
          <w:rFonts w:ascii="Times New Roman" w:hAnsi="Times New Roman" w:cs="Times New Roman"/>
          <w:sz w:val="28"/>
          <w:szCs w:val="28"/>
        </w:rPr>
        <w:t>Председателя КЧС и ОПБ  Слащевского сельского поселения (</w:t>
      </w:r>
      <w:proofErr w:type="spellStart"/>
      <w:r w:rsidRPr="00FF1B9F">
        <w:rPr>
          <w:rFonts w:ascii="Times New Roman" w:hAnsi="Times New Roman" w:cs="Times New Roman"/>
          <w:sz w:val="28"/>
          <w:szCs w:val="28"/>
        </w:rPr>
        <w:t>Трухачевой</w:t>
      </w:r>
      <w:proofErr w:type="spellEnd"/>
      <w:r w:rsidRPr="00FF1B9F">
        <w:rPr>
          <w:rFonts w:ascii="Times New Roman" w:hAnsi="Times New Roman" w:cs="Times New Roman"/>
          <w:sz w:val="28"/>
          <w:szCs w:val="28"/>
        </w:rPr>
        <w:t xml:space="preserve"> В.Г),-</w:t>
      </w:r>
    </w:p>
    <w:p w:rsidR="00504FFA" w:rsidRPr="00FF1B9F" w:rsidRDefault="00504FFA" w:rsidP="00FF1B9F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9F">
        <w:rPr>
          <w:rFonts w:ascii="Times New Roman" w:hAnsi="Times New Roman" w:cs="Times New Roman"/>
          <w:b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Слащевского сельского поселения Кумылженского муниципального района </w:t>
      </w:r>
    </w:p>
    <w:p w:rsidR="00504FFA" w:rsidRPr="00FF1B9F" w:rsidRDefault="00504FFA" w:rsidP="00FF1B9F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9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04FFA" w:rsidRPr="00FF1B9F" w:rsidRDefault="00504FFA" w:rsidP="00FF1B9F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t>1. Информацию Председателя КЧС и ОПБ  Слащевского сельского поселения (</w:t>
      </w:r>
      <w:proofErr w:type="spellStart"/>
      <w:r w:rsidRPr="00FF1B9F">
        <w:rPr>
          <w:rFonts w:ascii="Times New Roman" w:hAnsi="Times New Roman" w:cs="Times New Roman"/>
          <w:sz w:val="28"/>
          <w:szCs w:val="28"/>
        </w:rPr>
        <w:t>Трухачевой</w:t>
      </w:r>
      <w:proofErr w:type="spellEnd"/>
      <w:r w:rsidRPr="00FF1B9F">
        <w:rPr>
          <w:rFonts w:ascii="Times New Roman" w:hAnsi="Times New Roman" w:cs="Times New Roman"/>
          <w:sz w:val="28"/>
          <w:szCs w:val="28"/>
        </w:rPr>
        <w:t xml:space="preserve"> В.Г) принять к сведению.</w:t>
      </w: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t>2.  Разработать графики проведения сходов с населением, с охватом всех населенных пунктов.</w:t>
      </w: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t>3. Организовать проведение в населенных пунктах сходов граждан, в целях информирования населения об оперативной обстановке с пожарами и проведению инструктажа мерам пожарной безопасности.</w:t>
      </w: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t xml:space="preserve">4. Привлечь работников социальной защиты населения и </w:t>
      </w:r>
      <w:proofErr w:type="spellStart"/>
      <w:proofErr w:type="gramStart"/>
      <w:r w:rsidRPr="00FF1B9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F1B9F">
        <w:rPr>
          <w:rFonts w:ascii="Times New Roman" w:hAnsi="Times New Roman" w:cs="Times New Roman"/>
          <w:sz w:val="28"/>
          <w:szCs w:val="28"/>
        </w:rPr>
        <w:t>- эксплуатационных</w:t>
      </w:r>
      <w:proofErr w:type="gramEnd"/>
      <w:r w:rsidRPr="00FF1B9F">
        <w:rPr>
          <w:rFonts w:ascii="Times New Roman" w:hAnsi="Times New Roman" w:cs="Times New Roman"/>
          <w:sz w:val="28"/>
          <w:szCs w:val="28"/>
        </w:rPr>
        <w:t xml:space="preserve"> участков к обучению не работающего населения мерам пожарной безопасности.</w:t>
      </w: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lastRenderedPageBreak/>
        <w:t xml:space="preserve">5. Организовать проведение обходов мест проживания неблагополучных, малоимущих семей, а также лиц пожилого возраста и </w:t>
      </w:r>
      <w:proofErr w:type="gramStart"/>
      <w:r w:rsidRPr="00FF1B9F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FF1B9F">
        <w:rPr>
          <w:rFonts w:ascii="Times New Roman" w:hAnsi="Times New Roman" w:cs="Times New Roman"/>
          <w:sz w:val="28"/>
          <w:szCs w:val="28"/>
        </w:rPr>
        <w:t xml:space="preserve"> ведущих асоциальный образ жизни силами работников администрации, органов внутренних дел, государственной противопожарной службы, работников социальной защиты населения, казачества для проведения разъяснительной работы о соблюдении требований пожарной безопасности.</w:t>
      </w: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t xml:space="preserve">6. Организовать распространение среди населения памяток о мерах пожарной безопасности. </w:t>
      </w: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F1B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B9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FFA" w:rsidRPr="00FF1B9F" w:rsidRDefault="00504FFA" w:rsidP="00FF1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B9F">
        <w:rPr>
          <w:rFonts w:ascii="Times New Roman" w:hAnsi="Times New Roman" w:cs="Times New Roman"/>
          <w:sz w:val="28"/>
          <w:szCs w:val="28"/>
        </w:rPr>
        <w:t>Председатель КЧС и ОПБ                                        В.Г.Трухачева</w:t>
      </w:r>
    </w:p>
    <w:p w:rsidR="00504FFA" w:rsidRPr="00FF1B9F" w:rsidRDefault="00504FFA" w:rsidP="00FF1B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Pr="00FF1B9F" w:rsidRDefault="00504FFA" w:rsidP="00FF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FA" w:rsidRDefault="00504FFA" w:rsidP="00504FFA">
      <w:pPr>
        <w:jc w:val="center"/>
        <w:rPr>
          <w:b/>
          <w:sz w:val="28"/>
          <w:szCs w:val="28"/>
        </w:rPr>
      </w:pPr>
    </w:p>
    <w:p w:rsidR="00504FFA" w:rsidRDefault="00504FFA" w:rsidP="00504FFA">
      <w:pPr>
        <w:jc w:val="center"/>
        <w:rPr>
          <w:b/>
          <w:sz w:val="28"/>
          <w:szCs w:val="28"/>
        </w:rPr>
      </w:pPr>
    </w:p>
    <w:p w:rsidR="00504FFA" w:rsidRDefault="00504FFA" w:rsidP="00504FFA">
      <w:pPr>
        <w:jc w:val="center"/>
        <w:rPr>
          <w:b/>
          <w:sz w:val="28"/>
          <w:szCs w:val="28"/>
        </w:rPr>
      </w:pPr>
    </w:p>
    <w:p w:rsidR="00504FFA" w:rsidRDefault="00504FFA" w:rsidP="00504FFA">
      <w:pPr>
        <w:jc w:val="center"/>
        <w:rPr>
          <w:b/>
          <w:sz w:val="28"/>
          <w:szCs w:val="28"/>
        </w:rPr>
      </w:pPr>
    </w:p>
    <w:p w:rsidR="00504FFA" w:rsidRDefault="00504FFA" w:rsidP="00FF1B9F">
      <w:pPr>
        <w:rPr>
          <w:b/>
          <w:sz w:val="28"/>
          <w:szCs w:val="28"/>
        </w:rPr>
      </w:pPr>
    </w:p>
    <w:sectPr w:rsidR="00504FFA" w:rsidSect="0066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FFA"/>
    <w:rsid w:val="00504FFA"/>
    <w:rsid w:val="00660042"/>
    <w:rsid w:val="0095634A"/>
    <w:rsid w:val="00FF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4</cp:revision>
  <dcterms:created xsi:type="dcterms:W3CDTF">2015-10-28T04:14:00Z</dcterms:created>
  <dcterms:modified xsi:type="dcterms:W3CDTF">2015-10-28T05:16:00Z</dcterms:modified>
</cp:coreProperties>
</file>