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76" w:rsidRPr="005F5376" w:rsidRDefault="005F5376" w:rsidP="005F5376">
      <w:pPr>
        <w:spacing w:after="0"/>
        <w:jc w:val="right"/>
        <w:rPr>
          <w:rFonts w:ascii="Times New Roman" w:hAnsi="Times New Roman" w:cs="Times New Roman"/>
          <w:b/>
          <w:sz w:val="32"/>
          <w:szCs w:val="32"/>
          <w:u w:val="single"/>
        </w:rPr>
      </w:pPr>
      <w:r w:rsidRPr="005F5376">
        <w:rPr>
          <w:rFonts w:ascii="Times New Roman" w:hAnsi="Times New Roman" w:cs="Times New Roman"/>
          <w:b/>
          <w:sz w:val="32"/>
          <w:szCs w:val="32"/>
          <w:u w:val="single"/>
        </w:rPr>
        <w:t>ПРОЕКТ</w:t>
      </w:r>
    </w:p>
    <w:p w:rsidR="00FC67C8" w:rsidRPr="001162A0" w:rsidRDefault="00FC67C8" w:rsidP="00FC67C8">
      <w:pPr>
        <w:keepNext/>
        <w:spacing w:after="0" w:line="240" w:lineRule="auto"/>
        <w:jc w:val="center"/>
        <w:outlineLvl w:val="1"/>
        <w:rPr>
          <w:rFonts w:ascii="Times New Roman" w:eastAsia="Times New Roman" w:hAnsi="Times New Roman" w:cs="Times New Roman"/>
          <w:b/>
          <w:sz w:val="28"/>
          <w:szCs w:val="28"/>
          <w:lang w:eastAsia="ru-RU"/>
        </w:rPr>
      </w:pPr>
      <w:r w:rsidRPr="001162A0">
        <w:rPr>
          <w:rFonts w:ascii="Times New Roman" w:eastAsia="Times New Roman" w:hAnsi="Times New Roman" w:cs="Times New Roman"/>
          <w:b/>
          <w:sz w:val="28"/>
          <w:szCs w:val="28"/>
          <w:lang w:eastAsia="ru-RU"/>
        </w:rPr>
        <w:t>РОССИЙСКАЯ ФЕДЕРАЦИЯ</w:t>
      </w:r>
    </w:p>
    <w:p w:rsidR="00FC67C8" w:rsidRPr="00ED2D4F" w:rsidRDefault="00FC67C8" w:rsidP="00FC67C8">
      <w:pPr>
        <w:spacing w:after="0" w:line="240" w:lineRule="auto"/>
        <w:jc w:val="center"/>
        <w:rPr>
          <w:rFonts w:ascii="Times New Roman" w:eastAsia="Times New Roman" w:hAnsi="Times New Roman" w:cs="Times New Roman"/>
          <w:b/>
          <w:sz w:val="28"/>
          <w:szCs w:val="28"/>
          <w:lang w:eastAsia="ru-RU"/>
        </w:rPr>
      </w:pPr>
      <w:r w:rsidRPr="001162A0">
        <w:rPr>
          <w:rFonts w:ascii="Times New Roman" w:eastAsia="Times New Roman" w:hAnsi="Times New Roman" w:cs="Times New Roman"/>
          <w:b/>
          <w:sz w:val="28"/>
          <w:szCs w:val="28"/>
          <w:lang w:eastAsia="ru-RU"/>
        </w:rPr>
        <w:t xml:space="preserve">ВОЛГОГРАДСКАЯ </w:t>
      </w:r>
      <w:r w:rsidRPr="00ED2D4F">
        <w:rPr>
          <w:rFonts w:ascii="Times New Roman" w:eastAsia="Times New Roman" w:hAnsi="Times New Roman" w:cs="Times New Roman"/>
          <w:b/>
          <w:sz w:val="28"/>
          <w:szCs w:val="28"/>
          <w:lang w:eastAsia="ru-RU"/>
        </w:rPr>
        <w:t>ОБЛАСТЬ</w:t>
      </w:r>
    </w:p>
    <w:p w:rsidR="00FC67C8" w:rsidRPr="00ED2D4F" w:rsidRDefault="00FC67C8" w:rsidP="00FC67C8">
      <w:pPr>
        <w:spacing w:after="0" w:line="240" w:lineRule="auto"/>
        <w:jc w:val="center"/>
        <w:rPr>
          <w:rFonts w:ascii="Times New Roman" w:eastAsia="Times New Roman" w:hAnsi="Times New Roman" w:cs="Times New Roman"/>
          <w:b/>
          <w:sz w:val="28"/>
          <w:szCs w:val="28"/>
          <w:lang w:eastAsia="ru-RU"/>
        </w:rPr>
      </w:pPr>
      <w:r w:rsidRPr="00ED2D4F">
        <w:rPr>
          <w:rFonts w:ascii="Times New Roman" w:eastAsia="Times New Roman" w:hAnsi="Times New Roman" w:cs="Times New Roman"/>
          <w:b/>
          <w:sz w:val="28"/>
          <w:szCs w:val="28"/>
          <w:lang w:eastAsia="ru-RU"/>
        </w:rPr>
        <w:t>КУМЫЛЖЕНСКИЙ</w:t>
      </w:r>
      <w:bookmarkStart w:id="0" w:name="_GoBack"/>
      <w:bookmarkEnd w:id="0"/>
      <w:r w:rsidRPr="00ED2D4F">
        <w:rPr>
          <w:rFonts w:ascii="Times New Roman" w:eastAsia="Times New Roman" w:hAnsi="Times New Roman" w:cs="Times New Roman"/>
          <w:b/>
          <w:sz w:val="28"/>
          <w:szCs w:val="28"/>
          <w:lang w:eastAsia="ru-RU"/>
        </w:rPr>
        <w:t xml:space="preserve"> МУНИЦИПАЛЬНЫЙ РАЙОН</w:t>
      </w:r>
    </w:p>
    <w:p w:rsidR="00FC67C8" w:rsidRPr="00ED2D4F" w:rsidRDefault="00FC67C8" w:rsidP="00FC67C8">
      <w:pPr>
        <w:spacing w:after="0" w:line="240" w:lineRule="auto"/>
        <w:jc w:val="center"/>
        <w:rPr>
          <w:rFonts w:ascii="Times New Roman" w:eastAsia="Times New Roman" w:hAnsi="Times New Roman" w:cs="Times New Roman"/>
          <w:b/>
          <w:sz w:val="28"/>
          <w:szCs w:val="28"/>
          <w:lang w:eastAsia="ru-RU"/>
        </w:rPr>
      </w:pPr>
      <w:r w:rsidRPr="001162A0">
        <w:rPr>
          <w:rFonts w:ascii="Times New Roman" w:eastAsia="Times New Roman" w:hAnsi="Times New Roman" w:cs="Times New Roman"/>
          <w:b/>
          <w:sz w:val="28"/>
          <w:szCs w:val="28"/>
          <w:lang w:eastAsia="ru-RU"/>
        </w:rPr>
        <w:t xml:space="preserve">СЛАЩЕВСКОЕ СЕЛЬСКОЕ </w:t>
      </w:r>
      <w:r w:rsidRPr="00ED2D4F">
        <w:rPr>
          <w:rFonts w:ascii="Times New Roman" w:eastAsia="Times New Roman" w:hAnsi="Times New Roman" w:cs="Times New Roman"/>
          <w:b/>
          <w:sz w:val="28"/>
          <w:szCs w:val="28"/>
          <w:lang w:eastAsia="ru-RU"/>
        </w:rPr>
        <w:t>ПОСЕЛЕНИЕ</w:t>
      </w:r>
    </w:p>
    <w:p w:rsidR="00FC67C8" w:rsidRPr="00ED2D4F" w:rsidRDefault="00FC67C8" w:rsidP="00FC67C8">
      <w:pPr>
        <w:spacing w:after="0" w:line="240" w:lineRule="auto"/>
        <w:jc w:val="center"/>
        <w:rPr>
          <w:rFonts w:ascii="Times New Roman" w:eastAsia="Times New Roman" w:hAnsi="Times New Roman" w:cs="Times New Roman"/>
          <w:b/>
          <w:sz w:val="28"/>
          <w:szCs w:val="28"/>
          <w:lang w:eastAsia="ru-RU"/>
        </w:rPr>
      </w:pPr>
      <w:r w:rsidRPr="00ED2D4F">
        <w:rPr>
          <w:rFonts w:ascii="Times New Roman" w:eastAsia="Times New Roman" w:hAnsi="Times New Roman" w:cs="Times New Roman"/>
          <w:b/>
          <w:sz w:val="28"/>
          <w:szCs w:val="28"/>
          <w:lang w:eastAsia="ru-RU"/>
        </w:rPr>
        <w:t>СОВЕТ СЛАЩЕВСКОГО СЕЛЬСКОГО ПОСЕЛЕНИЯ</w:t>
      </w:r>
    </w:p>
    <w:p w:rsidR="00F40447" w:rsidRDefault="00F40447" w:rsidP="00F40447">
      <w:pPr>
        <w:spacing w:after="0"/>
        <w:jc w:val="center"/>
        <w:rPr>
          <w:rFonts w:ascii="Times New Roman" w:hAnsi="Times New Roman" w:cs="Times New Roman"/>
          <w:b/>
          <w:sz w:val="28"/>
          <w:szCs w:val="28"/>
        </w:rPr>
      </w:pPr>
    </w:p>
    <w:p w:rsidR="00FC67C8" w:rsidRPr="00ED2D4F" w:rsidRDefault="00FC67C8" w:rsidP="00FC67C8">
      <w:pPr>
        <w:spacing w:after="0" w:line="240" w:lineRule="auto"/>
        <w:jc w:val="center"/>
        <w:rPr>
          <w:rFonts w:ascii="Times New Roman" w:eastAsia="Times New Roman" w:hAnsi="Times New Roman" w:cs="Times New Roman"/>
          <w:b/>
          <w:sz w:val="28"/>
          <w:szCs w:val="28"/>
          <w:lang w:eastAsia="ru-RU"/>
        </w:rPr>
      </w:pPr>
      <w:r w:rsidRPr="00ED2D4F">
        <w:rPr>
          <w:rFonts w:ascii="Times New Roman" w:eastAsia="Times New Roman" w:hAnsi="Times New Roman" w:cs="Times New Roman"/>
          <w:b/>
          <w:sz w:val="28"/>
          <w:szCs w:val="28"/>
          <w:lang w:eastAsia="ru-RU"/>
        </w:rPr>
        <w:t>РЕШЕНИЕ</w:t>
      </w:r>
    </w:p>
    <w:p w:rsidR="00FC67C8" w:rsidRPr="00F40447" w:rsidRDefault="00FC67C8" w:rsidP="00F40447">
      <w:pPr>
        <w:spacing w:after="0"/>
        <w:jc w:val="center"/>
        <w:rPr>
          <w:rFonts w:ascii="Times New Roman" w:hAnsi="Times New Roman" w:cs="Times New Roman"/>
          <w:b/>
          <w:sz w:val="28"/>
          <w:szCs w:val="28"/>
        </w:rPr>
      </w:pPr>
    </w:p>
    <w:p w:rsidR="008A20C1" w:rsidRDefault="00F40447" w:rsidP="00F40447">
      <w:pPr>
        <w:spacing w:after="0"/>
        <w:jc w:val="both"/>
        <w:rPr>
          <w:rFonts w:ascii="Times New Roman" w:hAnsi="Times New Roman" w:cs="Times New Roman"/>
          <w:sz w:val="28"/>
          <w:szCs w:val="28"/>
        </w:rPr>
      </w:pPr>
      <w:r>
        <w:rPr>
          <w:rFonts w:ascii="Times New Roman" w:hAnsi="Times New Roman" w:cs="Times New Roman"/>
          <w:sz w:val="28"/>
          <w:szCs w:val="28"/>
        </w:rPr>
        <w:t>от__________</w:t>
      </w:r>
      <w:r w:rsidR="008A20C1" w:rsidRPr="00F40447">
        <w:rPr>
          <w:rFonts w:ascii="Times New Roman" w:hAnsi="Times New Roman" w:cs="Times New Roman"/>
          <w:sz w:val="28"/>
          <w:szCs w:val="28"/>
        </w:rPr>
        <w:t xml:space="preserve">2023 г. </w:t>
      </w:r>
      <w:r>
        <w:rPr>
          <w:rFonts w:ascii="Times New Roman" w:hAnsi="Times New Roman" w:cs="Times New Roman"/>
          <w:sz w:val="28"/>
          <w:szCs w:val="28"/>
        </w:rPr>
        <w:t xml:space="preserve">                                                                  № _____</w:t>
      </w:r>
      <w:proofErr w:type="gramStart"/>
      <w:r>
        <w:rPr>
          <w:rFonts w:ascii="Times New Roman" w:hAnsi="Times New Roman" w:cs="Times New Roman"/>
          <w:sz w:val="28"/>
          <w:szCs w:val="28"/>
        </w:rPr>
        <w:t>_</w:t>
      </w:r>
      <w:r w:rsidR="008A20C1" w:rsidRPr="00F40447">
        <w:rPr>
          <w:rFonts w:ascii="Times New Roman" w:hAnsi="Times New Roman" w:cs="Times New Roman"/>
          <w:sz w:val="28"/>
          <w:szCs w:val="28"/>
        </w:rPr>
        <w:t>-</w:t>
      </w:r>
      <w:proofErr w:type="gramEnd"/>
      <w:r w:rsidR="008A20C1" w:rsidRPr="00F40447">
        <w:rPr>
          <w:rFonts w:ascii="Times New Roman" w:hAnsi="Times New Roman" w:cs="Times New Roman"/>
          <w:sz w:val="28"/>
          <w:szCs w:val="28"/>
        </w:rPr>
        <w:t xml:space="preserve">С </w:t>
      </w:r>
    </w:p>
    <w:p w:rsidR="00F40447" w:rsidRPr="00F40447" w:rsidRDefault="00F40447" w:rsidP="00F40447">
      <w:pPr>
        <w:spacing w:after="0"/>
        <w:jc w:val="both"/>
        <w:rPr>
          <w:rFonts w:ascii="Times New Roman" w:hAnsi="Times New Roman" w:cs="Times New Roman"/>
          <w:sz w:val="28"/>
          <w:szCs w:val="28"/>
        </w:rPr>
      </w:pPr>
    </w:p>
    <w:p w:rsidR="008A20C1" w:rsidRDefault="008A20C1" w:rsidP="00FC67C8">
      <w:pPr>
        <w:spacing w:after="0" w:line="240" w:lineRule="auto"/>
        <w:jc w:val="center"/>
        <w:rPr>
          <w:rFonts w:ascii="Times New Roman" w:hAnsi="Times New Roman" w:cs="Times New Roman"/>
          <w:b/>
          <w:sz w:val="28"/>
          <w:szCs w:val="28"/>
        </w:rPr>
      </w:pPr>
      <w:r w:rsidRPr="00F40447">
        <w:rPr>
          <w:rFonts w:ascii="Times New Roman" w:hAnsi="Times New Roman" w:cs="Times New Roman"/>
          <w:b/>
          <w:sz w:val="28"/>
          <w:szCs w:val="28"/>
        </w:rPr>
        <w:t>«О внесении изменен</w:t>
      </w:r>
      <w:r w:rsidR="00F40447">
        <w:rPr>
          <w:rFonts w:ascii="Times New Roman" w:hAnsi="Times New Roman" w:cs="Times New Roman"/>
          <w:b/>
          <w:sz w:val="28"/>
          <w:szCs w:val="28"/>
        </w:rPr>
        <w:t>ия в решение Совета Слащевского</w:t>
      </w:r>
      <w:r w:rsidRPr="00F40447">
        <w:rPr>
          <w:rFonts w:ascii="Times New Roman" w:hAnsi="Times New Roman" w:cs="Times New Roman"/>
          <w:b/>
          <w:sz w:val="28"/>
          <w:szCs w:val="28"/>
        </w:rPr>
        <w:t xml:space="preserve"> сельского поселения Кумылженского муниципального района</w:t>
      </w:r>
      <w:r w:rsidR="00F40447">
        <w:rPr>
          <w:rFonts w:ascii="Times New Roman" w:hAnsi="Times New Roman" w:cs="Times New Roman"/>
          <w:b/>
          <w:sz w:val="28"/>
          <w:szCs w:val="28"/>
        </w:rPr>
        <w:t xml:space="preserve"> Волго</w:t>
      </w:r>
      <w:r w:rsidR="00BD0D53">
        <w:rPr>
          <w:rFonts w:ascii="Times New Roman" w:hAnsi="Times New Roman" w:cs="Times New Roman"/>
          <w:b/>
          <w:sz w:val="28"/>
          <w:szCs w:val="28"/>
        </w:rPr>
        <w:t>градской области от 01.09.</w:t>
      </w:r>
      <w:r w:rsidR="00F40447">
        <w:rPr>
          <w:rFonts w:ascii="Times New Roman" w:hAnsi="Times New Roman" w:cs="Times New Roman"/>
          <w:b/>
          <w:sz w:val="28"/>
          <w:szCs w:val="28"/>
        </w:rPr>
        <w:t>2022 г. № 12/1</w:t>
      </w:r>
      <w:r w:rsidRPr="00F40447">
        <w:rPr>
          <w:rFonts w:ascii="Times New Roman" w:hAnsi="Times New Roman" w:cs="Times New Roman"/>
          <w:b/>
          <w:sz w:val="28"/>
          <w:szCs w:val="28"/>
        </w:rPr>
        <w:t>-С «Об утверждении Правил благоус</w:t>
      </w:r>
      <w:r w:rsidR="00F40447">
        <w:rPr>
          <w:rFonts w:ascii="Times New Roman" w:hAnsi="Times New Roman" w:cs="Times New Roman"/>
          <w:b/>
          <w:sz w:val="28"/>
          <w:szCs w:val="28"/>
        </w:rPr>
        <w:t>тройства территории Слащевского</w:t>
      </w:r>
      <w:r w:rsidRPr="00F40447">
        <w:rPr>
          <w:rFonts w:ascii="Times New Roman" w:hAnsi="Times New Roman" w:cs="Times New Roman"/>
          <w:b/>
          <w:sz w:val="28"/>
          <w:szCs w:val="28"/>
        </w:rPr>
        <w:t xml:space="preserve"> сельского поселения Кумылженского муниципального района Волгоградской области»</w:t>
      </w:r>
    </w:p>
    <w:p w:rsidR="00FC67C8" w:rsidRDefault="00FC67C8" w:rsidP="00FC67C8">
      <w:pPr>
        <w:spacing w:after="0"/>
        <w:jc w:val="both"/>
        <w:rPr>
          <w:rFonts w:ascii="Times New Roman" w:hAnsi="Times New Roman" w:cs="Times New Roman"/>
          <w:b/>
          <w:sz w:val="28"/>
          <w:szCs w:val="28"/>
        </w:rPr>
      </w:pPr>
    </w:p>
    <w:p w:rsidR="008A20C1" w:rsidRDefault="008A20C1" w:rsidP="00FC67C8">
      <w:pPr>
        <w:spacing w:after="0"/>
        <w:ind w:firstLine="708"/>
        <w:jc w:val="both"/>
        <w:rPr>
          <w:rFonts w:ascii="Times New Roman" w:hAnsi="Times New Roman" w:cs="Times New Roman"/>
          <w:sz w:val="28"/>
          <w:szCs w:val="28"/>
        </w:rPr>
      </w:pPr>
      <w:proofErr w:type="gramStart"/>
      <w:r w:rsidRPr="00F40447">
        <w:rPr>
          <w:rFonts w:ascii="Times New Roman" w:hAnsi="Times New Roman" w:cs="Times New Roman"/>
          <w:sz w:val="28"/>
          <w:szCs w:val="28"/>
        </w:rPr>
        <w:t xml:space="preserve">В соответствии с пунктом 37 статьи 1, статьей 55.25 Градостроительного кодекса Российской Федерации, статьей 45.1 Федерального закона от 06 октября 2003 г. № 131- ФЗ "Об общих принципах организации местного самоуправления в Российской Федерации", Законом Волгоградской области от 10 июля 2018 г. № 83-ОД "О порядке определения органами местного самоуправления границ прилегающих </w:t>
      </w:r>
      <w:r w:rsidR="00F40447">
        <w:rPr>
          <w:rFonts w:ascii="Times New Roman" w:hAnsi="Times New Roman" w:cs="Times New Roman"/>
          <w:sz w:val="28"/>
          <w:szCs w:val="28"/>
        </w:rPr>
        <w:t>территорий", Устава Слащевского</w:t>
      </w:r>
      <w:r w:rsidRPr="00F40447">
        <w:rPr>
          <w:rFonts w:ascii="Times New Roman" w:hAnsi="Times New Roman" w:cs="Times New Roman"/>
          <w:sz w:val="28"/>
          <w:szCs w:val="28"/>
        </w:rPr>
        <w:t xml:space="preserve"> сельского поселения Кумылженского муниципального района Волгоград</w:t>
      </w:r>
      <w:r w:rsidR="00F40447">
        <w:rPr>
          <w:rFonts w:ascii="Times New Roman" w:hAnsi="Times New Roman" w:cs="Times New Roman"/>
          <w:sz w:val="28"/>
          <w:szCs w:val="28"/>
        </w:rPr>
        <w:t>ской области</w:t>
      </w:r>
      <w:proofErr w:type="gramEnd"/>
      <w:r w:rsidR="00F40447">
        <w:rPr>
          <w:rFonts w:ascii="Times New Roman" w:hAnsi="Times New Roman" w:cs="Times New Roman"/>
          <w:sz w:val="28"/>
          <w:szCs w:val="28"/>
        </w:rPr>
        <w:t>, Совет Слащевского</w:t>
      </w:r>
      <w:r w:rsidRPr="00F40447">
        <w:rPr>
          <w:rFonts w:ascii="Times New Roman" w:hAnsi="Times New Roman" w:cs="Times New Roman"/>
          <w:sz w:val="28"/>
          <w:szCs w:val="28"/>
        </w:rPr>
        <w:t xml:space="preserve"> сельского поселения Кумылженского муниципально</w:t>
      </w:r>
      <w:r w:rsidR="00BD0D53">
        <w:rPr>
          <w:rFonts w:ascii="Times New Roman" w:hAnsi="Times New Roman" w:cs="Times New Roman"/>
          <w:sz w:val="28"/>
          <w:szCs w:val="28"/>
        </w:rPr>
        <w:t>го района Волгоградской области</w:t>
      </w:r>
    </w:p>
    <w:p w:rsidR="00FC67C8" w:rsidRPr="00F40447" w:rsidRDefault="00FC67C8" w:rsidP="00FC67C8">
      <w:pPr>
        <w:spacing w:after="0"/>
        <w:ind w:firstLine="708"/>
        <w:jc w:val="both"/>
        <w:rPr>
          <w:rFonts w:ascii="Times New Roman" w:hAnsi="Times New Roman" w:cs="Times New Roman"/>
          <w:sz w:val="28"/>
          <w:szCs w:val="28"/>
        </w:rPr>
      </w:pPr>
    </w:p>
    <w:p w:rsidR="008A20C1" w:rsidRDefault="008A20C1" w:rsidP="00F40447">
      <w:pPr>
        <w:spacing w:after="0"/>
        <w:jc w:val="center"/>
        <w:rPr>
          <w:rFonts w:ascii="Times New Roman" w:hAnsi="Times New Roman" w:cs="Times New Roman"/>
          <w:b/>
          <w:sz w:val="28"/>
          <w:szCs w:val="28"/>
        </w:rPr>
      </w:pPr>
      <w:r w:rsidRPr="00F40447">
        <w:rPr>
          <w:rFonts w:ascii="Times New Roman" w:hAnsi="Times New Roman" w:cs="Times New Roman"/>
          <w:b/>
          <w:sz w:val="28"/>
          <w:szCs w:val="28"/>
        </w:rPr>
        <w:t>РЕШИЛ:</w:t>
      </w:r>
    </w:p>
    <w:p w:rsidR="00FC67C8" w:rsidRPr="00F40447" w:rsidRDefault="00FC67C8" w:rsidP="00F40447">
      <w:pPr>
        <w:spacing w:after="0"/>
        <w:jc w:val="center"/>
        <w:rPr>
          <w:rFonts w:ascii="Times New Roman" w:hAnsi="Times New Roman" w:cs="Times New Roman"/>
          <w:b/>
          <w:sz w:val="28"/>
          <w:szCs w:val="28"/>
        </w:rPr>
      </w:pPr>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1. </w:t>
      </w:r>
      <w:proofErr w:type="gramStart"/>
      <w:r w:rsidRPr="00F40447">
        <w:rPr>
          <w:rFonts w:ascii="Times New Roman" w:hAnsi="Times New Roman" w:cs="Times New Roman"/>
          <w:sz w:val="28"/>
          <w:szCs w:val="28"/>
        </w:rPr>
        <w:t>Внести в Правила благоус</w:t>
      </w:r>
      <w:r w:rsidR="00F40447">
        <w:rPr>
          <w:rFonts w:ascii="Times New Roman" w:hAnsi="Times New Roman" w:cs="Times New Roman"/>
          <w:sz w:val="28"/>
          <w:szCs w:val="28"/>
        </w:rPr>
        <w:t>тройства территории Слащевского</w:t>
      </w:r>
      <w:r w:rsidRPr="00F40447">
        <w:rPr>
          <w:rFonts w:ascii="Times New Roman" w:hAnsi="Times New Roman" w:cs="Times New Roman"/>
          <w:sz w:val="28"/>
          <w:szCs w:val="28"/>
        </w:rPr>
        <w:t xml:space="preserve"> сельского поселения Кумылженского муниципального района Волгоградской области, утверждён</w:t>
      </w:r>
      <w:r w:rsidR="00F40447">
        <w:rPr>
          <w:rFonts w:ascii="Times New Roman" w:hAnsi="Times New Roman" w:cs="Times New Roman"/>
          <w:sz w:val="28"/>
          <w:szCs w:val="28"/>
        </w:rPr>
        <w:t>ные решением Совета Слащевского</w:t>
      </w:r>
      <w:r w:rsidRPr="00F40447">
        <w:rPr>
          <w:rFonts w:ascii="Times New Roman" w:hAnsi="Times New Roman" w:cs="Times New Roman"/>
          <w:sz w:val="28"/>
          <w:szCs w:val="28"/>
        </w:rPr>
        <w:t xml:space="preserve"> сельского поселения Кумылженского муниципального район</w:t>
      </w:r>
      <w:r w:rsidR="00F40447">
        <w:rPr>
          <w:rFonts w:ascii="Times New Roman" w:hAnsi="Times New Roman" w:cs="Times New Roman"/>
          <w:sz w:val="28"/>
          <w:szCs w:val="28"/>
        </w:rPr>
        <w:t>а Волго</w:t>
      </w:r>
      <w:r w:rsidR="00BD0D53">
        <w:rPr>
          <w:rFonts w:ascii="Times New Roman" w:hAnsi="Times New Roman" w:cs="Times New Roman"/>
          <w:sz w:val="28"/>
          <w:szCs w:val="28"/>
        </w:rPr>
        <w:t>градской области от 01.09.</w:t>
      </w:r>
      <w:r w:rsidR="00F40447">
        <w:rPr>
          <w:rFonts w:ascii="Times New Roman" w:hAnsi="Times New Roman" w:cs="Times New Roman"/>
          <w:sz w:val="28"/>
          <w:szCs w:val="28"/>
        </w:rPr>
        <w:t>2022 г. № 12/1</w:t>
      </w:r>
      <w:r w:rsidRPr="00F40447">
        <w:rPr>
          <w:rFonts w:ascii="Times New Roman" w:hAnsi="Times New Roman" w:cs="Times New Roman"/>
          <w:sz w:val="28"/>
          <w:szCs w:val="28"/>
        </w:rPr>
        <w:t xml:space="preserve">-С изменение, дополнив разделом </w:t>
      </w:r>
      <w:r w:rsidR="006E2037">
        <w:rPr>
          <w:rFonts w:ascii="Times New Roman" w:hAnsi="Times New Roman" w:cs="Times New Roman"/>
          <w:sz w:val="28"/>
          <w:szCs w:val="28"/>
        </w:rPr>
        <w:t xml:space="preserve">18 </w:t>
      </w:r>
      <w:r w:rsidR="00FC67C8">
        <w:rPr>
          <w:rFonts w:ascii="Times New Roman" w:hAnsi="Times New Roman" w:cs="Times New Roman"/>
          <w:sz w:val="28"/>
          <w:szCs w:val="28"/>
        </w:rPr>
        <w:t>«</w:t>
      </w:r>
      <w:r w:rsidRPr="00F40447">
        <w:rPr>
          <w:rFonts w:ascii="Times New Roman" w:hAnsi="Times New Roman" w:cs="Times New Roman"/>
          <w:sz w:val="28"/>
          <w:szCs w:val="28"/>
        </w:rPr>
        <w:t>Порядок участия, в том числе финансового, собственников и (или) иных 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w:t>
      </w:r>
      <w:proofErr w:type="gramEnd"/>
      <w:r w:rsidRPr="00F40447">
        <w:rPr>
          <w:rFonts w:ascii="Times New Roman" w:hAnsi="Times New Roman" w:cs="Times New Roman"/>
          <w:sz w:val="28"/>
          <w:szCs w:val="28"/>
        </w:rPr>
        <w:t>, сооружений, земельных участков, в со</w:t>
      </w:r>
      <w:r w:rsidR="00FC67C8">
        <w:rPr>
          <w:rFonts w:ascii="Times New Roman" w:hAnsi="Times New Roman" w:cs="Times New Roman"/>
          <w:sz w:val="28"/>
          <w:szCs w:val="28"/>
        </w:rPr>
        <w:t>держании прилегающих территорий»</w:t>
      </w:r>
      <w:r w:rsidRPr="00F40447">
        <w:rPr>
          <w:rFonts w:ascii="Times New Roman" w:hAnsi="Times New Roman" w:cs="Times New Roman"/>
          <w:sz w:val="28"/>
          <w:szCs w:val="28"/>
        </w:rPr>
        <w:t xml:space="preserve"> следующего содержания: </w:t>
      </w:r>
    </w:p>
    <w:p w:rsidR="008A20C1" w:rsidRDefault="006E2037" w:rsidP="00FC67C8">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«18. </w:t>
      </w:r>
      <w:proofErr w:type="gramStart"/>
      <w:r w:rsidR="008A20C1" w:rsidRPr="00F40447">
        <w:rPr>
          <w:rFonts w:ascii="Times New Roman" w:hAnsi="Times New Roman" w:cs="Times New Roman"/>
          <w:b/>
          <w:sz w:val="28"/>
          <w:szCs w:val="28"/>
        </w:rPr>
        <w:t>Порядок участия, в том числе финансового, собственников и (или) иных 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 сооружений, в со</w:t>
      </w:r>
      <w:r w:rsidR="00FC67C8">
        <w:rPr>
          <w:rFonts w:ascii="Times New Roman" w:hAnsi="Times New Roman" w:cs="Times New Roman"/>
          <w:b/>
          <w:sz w:val="28"/>
          <w:szCs w:val="28"/>
        </w:rPr>
        <w:t>держании прилегающих территорий</w:t>
      </w:r>
      <w:proofErr w:type="gramEnd"/>
    </w:p>
    <w:p w:rsidR="00FC67C8" w:rsidRPr="00F40447" w:rsidRDefault="00FC67C8" w:rsidP="00FC67C8">
      <w:pPr>
        <w:spacing w:after="0"/>
        <w:ind w:firstLine="709"/>
        <w:jc w:val="center"/>
        <w:rPr>
          <w:rFonts w:ascii="Times New Roman" w:hAnsi="Times New Roman" w:cs="Times New Roman"/>
          <w:sz w:val="28"/>
          <w:szCs w:val="28"/>
        </w:rPr>
      </w:pPr>
    </w:p>
    <w:p w:rsidR="008A20C1" w:rsidRPr="00F40447" w:rsidRDefault="006E2037" w:rsidP="00FC67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18</w:t>
      </w:r>
      <w:r w:rsidR="008A20C1" w:rsidRPr="00F40447">
        <w:rPr>
          <w:rFonts w:ascii="Times New Roman" w:hAnsi="Times New Roman" w:cs="Times New Roman"/>
          <w:sz w:val="28"/>
          <w:szCs w:val="28"/>
        </w:rPr>
        <w:t xml:space="preserve">.1. Участие, в том числе финансовое, в содержании прилегающих территорий в порядке, установленном настоящим разделом Правил, осуществляется следующими лицами (далее – лица, участвующие в содержании прилегающих территорий): </w:t>
      </w:r>
    </w:p>
    <w:p w:rsidR="008A20C1" w:rsidRPr="00F40447" w:rsidRDefault="008A20C1" w:rsidP="00FC67C8">
      <w:pPr>
        <w:spacing w:after="0"/>
        <w:ind w:firstLine="709"/>
        <w:jc w:val="both"/>
        <w:rPr>
          <w:rFonts w:ascii="Times New Roman" w:hAnsi="Times New Roman" w:cs="Times New Roman"/>
          <w:sz w:val="28"/>
          <w:szCs w:val="28"/>
        </w:rPr>
      </w:pPr>
      <w:proofErr w:type="gramStart"/>
      <w:r w:rsidRPr="00F40447">
        <w:rPr>
          <w:rFonts w:ascii="Times New Roman" w:hAnsi="Times New Roman" w:cs="Times New Roman"/>
          <w:sz w:val="28"/>
          <w:szCs w:val="28"/>
        </w:rPr>
        <w:t xml:space="preserve">1) собственниками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 исключением случаев передачи права владения лицам, указанным в подпункте 2 настоящего пункта, или заключения договора в целях обеспечения безопасной эксплуатации здания, сооружения с физическими или юридическими лицами; </w:t>
      </w:r>
      <w:proofErr w:type="gramEnd"/>
    </w:p>
    <w:p w:rsidR="008A20C1" w:rsidRPr="00F40447" w:rsidRDefault="008A20C1" w:rsidP="00FC67C8">
      <w:pPr>
        <w:spacing w:after="0"/>
        <w:ind w:firstLine="709"/>
        <w:jc w:val="both"/>
        <w:rPr>
          <w:rFonts w:ascii="Times New Roman" w:hAnsi="Times New Roman" w:cs="Times New Roman"/>
          <w:sz w:val="28"/>
          <w:szCs w:val="28"/>
        </w:rPr>
      </w:pPr>
      <w:proofErr w:type="gramStart"/>
      <w:r w:rsidRPr="00F40447">
        <w:rPr>
          <w:rFonts w:ascii="Times New Roman" w:hAnsi="Times New Roman" w:cs="Times New Roman"/>
          <w:sz w:val="28"/>
          <w:szCs w:val="28"/>
        </w:rPr>
        <w:t xml:space="preserve">2) лицами, которые владеют зданием, строением, сооружением, земельным участком на ином законном основании (на праве аренды, праве хозяйственного ведения, праве оперативного управления, праве пожизненного наследуемого владения земельным участком, праве постоянного (бессрочного) пользования земельным участком, сервитут)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строения, сооружения, земельного участка; </w:t>
      </w:r>
      <w:proofErr w:type="gramEnd"/>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3) физическим или юридическим лицом, привлекаемым на основании договора собственником здания, сооружения, или лицами, указанными в подпункте 2 настоящего пункта, в целях обеспечения безопасной эксплуатации здания, сооружения. </w:t>
      </w:r>
    </w:p>
    <w:p w:rsidR="00312FC8"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.2. В целях настоящего раздела Правил используются следующие понятия: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40447">
        <w:rPr>
          <w:rFonts w:ascii="Times New Roman" w:hAnsi="Times New Roman" w:cs="Times New Roman"/>
          <w:sz w:val="28"/>
          <w:szCs w:val="28"/>
        </w:rPr>
        <w:t>границы</w:t>
      </w:r>
      <w:proofErr w:type="gramEnd"/>
      <w:r w:rsidRPr="00F40447">
        <w:rPr>
          <w:rFonts w:ascii="Times New Roman" w:hAnsi="Times New Roman" w:cs="Times New Roman"/>
          <w:sz w:val="28"/>
          <w:szCs w:val="28"/>
        </w:rPr>
        <w:t xml:space="preserve"> которой определены настоящими Правилами в соответствии с порядком, установленным Законом Волгоградской области от 10.07.2018 г. № 83-ОД "О порядке определения органами местного самоуправления границ прилегающих территорий"; </w:t>
      </w:r>
    </w:p>
    <w:p w:rsidR="00312FC8"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w:t>
      </w:r>
      <w:r w:rsidRPr="00F40447">
        <w:rPr>
          <w:rFonts w:ascii="Times New Roman" w:hAnsi="Times New Roman" w:cs="Times New Roman"/>
          <w:sz w:val="28"/>
          <w:szCs w:val="28"/>
        </w:rPr>
        <w:lastRenderedPageBreak/>
        <w:t xml:space="preserve">улицы, проезды, набережные, береговые полосы водных объектов общего пользования, скверы, бульвары); </w:t>
      </w:r>
    </w:p>
    <w:p w:rsidR="00312FC8" w:rsidRDefault="008A20C1" w:rsidP="00FC67C8">
      <w:pPr>
        <w:spacing w:after="0"/>
        <w:ind w:firstLine="709"/>
        <w:jc w:val="both"/>
        <w:rPr>
          <w:rFonts w:ascii="Times New Roman" w:hAnsi="Times New Roman" w:cs="Times New Roman"/>
          <w:sz w:val="28"/>
          <w:szCs w:val="28"/>
        </w:rPr>
      </w:pPr>
      <w:proofErr w:type="gramStart"/>
      <w:r w:rsidRPr="00F40447">
        <w:rPr>
          <w:rFonts w:ascii="Times New Roman" w:hAnsi="Times New Roman" w:cs="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roofErr w:type="gramEnd"/>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газон - элемент благоустройства, представляющий собой участок поверхности с искусственно созданным травяным покрытием, ограниченный замкнутым контуром в виде ограждающих конструкций, бордюра и т.д.</w:t>
      </w:r>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 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.3. За лицами, участвующими в содержании прилегающих территорий, закрепляются прилегающие территории в следующих границах: </w:t>
      </w:r>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1) в отношении индивидуальных жилых домов, домов блокир</w:t>
      </w:r>
      <w:r w:rsidR="002C0FAE">
        <w:rPr>
          <w:rFonts w:ascii="Times New Roman" w:hAnsi="Times New Roman" w:cs="Times New Roman"/>
          <w:sz w:val="28"/>
          <w:szCs w:val="28"/>
        </w:rPr>
        <w:t>ованной застройки – в пределах 3</w:t>
      </w:r>
      <w:r w:rsidRPr="00F40447">
        <w:rPr>
          <w:rFonts w:ascii="Times New Roman" w:hAnsi="Times New Roman" w:cs="Times New Roman"/>
          <w:sz w:val="28"/>
          <w:szCs w:val="28"/>
        </w:rPr>
        <w:t xml:space="preserve"> метров по периметру от границ земельного участка, на котором расположен индивидуальный жилой дом, дом блокированной застройки; </w:t>
      </w:r>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2) в отношении земельных участков с разрешенным использованием для ведения личного подсобного хозяйства в границах н</w:t>
      </w:r>
      <w:r w:rsidR="00E821AF">
        <w:rPr>
          <w:rFonts w:ascii="Times New Roman" w:hAnsi="Times New Roman" w:cs="Times New Roman"/>
          <w:sz w:val="28"/>
          <w:szCs w:val="28"/>
        </w:rPr>
        <w:t>аселенных пунктов – в пределах 3</w:t>
      </w:r>
      <w:r w:rsidRPr="00F40447">
        <w:rPr>
          <w:rFonts w:ascii="Times New Roman" w:hAnsi="Times New Roman" w:cs="Times New Roman"/>
          <w:sz w:val="28"/>
          <w:szCs w:val="28"/>
        </w:rPr>
        <w:t xml:space="preserve"> метров по периметру от границ таких земельных участков; </w:t>
      </w:r>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3) в отношении зданий, строений, сооружений, являющихся объектами социального обслуживания, здравоохранения, обр</w:t>
      </w:r>
      <w:r w:rsidR="00E821AF">
        <w:rPr>
          <w:rFonts w:ascii="Times New Roman" w:hAnsi="Times New Roman" w:cs="Times New Roman"/>
          <w:sz w:val="28"/>
          <w:szCs w:val="28"/>
        </w:rPr>
        <w:t xml:space="preserve">азования, культуры, физической </w:t>
      </w:r>
      <w:r w:rsidRPr="00F40447">
        <w:rPr>
          <w:rFonts w:ascii="Times New Roman" w:hAnsi="Times New Roman" w:cs="Times New Roman"/>
          <w:sz w:val="28"/>
          <w:szCs w:val="28"/>
        </w:rPr>
        <w:t xml:space="preserve"> </w:t>
      </w:r>
      <w:r w:rsidR="00E821AF">
        <w:rPr>
          <w:rFonts w:ascii="Times New Roman" w:hAnsi="Times New Roman" w:cs="Times New Roman"/>
          <w:sz w:val="28"/>
          <w:szCs w:val="28"/>
        </w:rPr>
        <w:t>культуры и спорта – в пределах 3</w:t>
      </w:r>
      <w:r w:rsidRPr="00F40447">
        <w:rPr>
          <w:rFonts w:ascii="Times New Roman" w:hAnsi="Times New Roman" w:cs="Times New Roman"/>
          <w:sz w:val="28"/>
          <w:szCs w:val="28"/>
        </w:rPr>
        <w:t xml:space="preserve"> метров по периметру от границ таких зданий, строений, сооружений; </w:t>
      </w:r>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4) в отношении зданий, строений, сооружений, являющихся объектами банковской и страховой деятельности, быто</w:t>
      </w:r>
      <w:r w:rsidR="00E821AF">
        <w:rPr>
          <w:rFonts w:ascii="Times New Roman" w:hAnsi="Times New Roman" w:cs="Times New Roman"/>
          <w:sz w:val="28"/>
          <w:szCs w:val="28"/>
        </w:rPr>
        <w:t>вого обслуживания – в пределах 3</w:t>
      </w:r>
      <w:r w:rsidRPr="00F40447">
        <w:rPr>
          <w:rFonts w:ascii="Times New Roman" w:hAnsi="Times New Roman" w:cs="Times New Roman"/>
          <w:sz w:val="28"/>
          <w:szCs w:val="28"/>
        </w:rPr>
        <w:t xml:space="preserve"> метров по периметру от границ таких зданий, строений, сооружений; </w:t>
      </w:r>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5) в отношении некапитальных стро</w:t>
      </w:r>
      <w:r w:rsidR="00E821AF">
        <w:rPr>
          <w:rFonts w:ascii="Times New Roman" w:hAnsi="Times New Roman" w:cs="Times New Roman"/>
          <w:sz w:val="28"/>
          <w:szCs w:val="28"/>
        </w:rPr>
        <w:t>ений, сооружений - в пределах 5</w:t>
      </w:r>
      <w:r w:rsidRPr="00F40447">
        <w:rPr>
          <w:rFonts w:ascii="Times New Roman" w:hAnsi="Times New Roman" w:cs="Times New Roman"/>
          <w:sz w:val="28"/>
          <w:szCs w:val="28"/>
        </w:rPr>
        <w:t xml:space="preserve"> метров по периметру от границ таких строений, сооружений; </w:t>
      </w:r>
    </w:p>
    <w:p w:rsidR="008A20C1"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6) для зданий, строений, сооружений, земельных участков (далее также – объекты), не предусмотренных подпунктами 1-5 настояще</w:t>
      </w:r>
      <w:r w:rsidR="00E821AF">
        <w:rPr>
          <w:rFonts w:ascii="Times New Roman" w:hAnsi="Times New Roman" w:cs="Times New Roman"/>
          <w:sz w:val="28"/>
          <w:szCs w:val="28"/>
        </w:rPr>
        <w:t>го пункта Правил - в пределах 5</w:t>
      </w:r>
      <w:r w:rsidRPr="00F40447">
        <w:rPr>
          <w:rFonts w:ascii="Times New Roman" w:hAnsi="Times New Roman" w:cs="Times New Roman"/>
          <w:sz w:val="28"/>
          <w:szCs w:val="28"/>
        </w:rPr>
        <w:t xml:space="preserve"> метров по перимет</w:t>
      </w:r>
      <w:r w:rsidR="006E2037">
        <w:rPr>
          <w:rFonts w:ascii="Times New Roman" w:hAnsi="Times New Roman" w:cs="Times New Roman"/>
          <w:sz w:val="28"/>
          <w:szCs w:val="28"/>
        </w:rPr>
        <w:t>ру от границ таких объектов, (</w:t>
      </w:r>
      <w:r w:rsidRPr="00F40447">
        <w:rPr>
          <w:rFonts w:ascii="Times New Roman" w:hAnsi="Times New Roman" w:cs="Times New Roman"/>
          <w:sz w:val="28"/>
          <w:szCs w:val="28"/>
        </w:rPr>
        <w:t>за ис</w:t>
      </w:r>
      <w:r w:rsidR="00F40447" w:rsidRPr="00F40447">
        <w:rPr>
          <w:rFonts w:ascii="Times New Roman" w:hAnsi="Times New Roman" w:cs="Times New Roman"/>
          <w:sz w:val="28"/>
          <w:szCs w:val="28"/>
        </w:rPr>
        <w:t>ключением многоквартирных домов)</w:t>
      </w:r>
      <w:r w:rsidRPr="00F40447">
        <w:rPr>
          <w:rFonts w:ascii="Times New Roman" w:hAnsi="Times New Roman" w:cs="Times New Roman"/>
          <w:sz w:val="28"/>
          <w:szCs w:val="28"/>
        </w:rPr>
        <w:t xml:space="preserve">. </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.4. Лица, участвующие в содержании прилегающих территорий (за исключением прилегающих территорий к индивидуальным жилым домам, домам блокированной застройки, земельным участкам с разрешенным использованием для ведения личного подсобного хозяйства), в границах соответствующих прилегающих территорий осуществляют следующие виды работ:</w:t>
      </w:r>
    </w:p>
    <w:p w:rsid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lastRenderedPageBreak/>
        <w:t xml:space="preserve"> - уборка (очистка) прилегающей территории от мусора (в летний и зимний периоды); </w:t>
      </w:r>
    </w:p>
    <w:p w:rsidR="00312FC8" w:rsidRPr="00F40447" w:rsidRDefault="00312FC8" w:rsidP="00FC67C8">
      <w:pPr>
        <w:spacing w:after="0"/>
        <w:ind w:firstLine="709"/>
        <w:jc w:val="both"/>
        <w:rPr>
          <w:rFonts w:ascii="Times New Roman" w:hAnsi="Times New Roman" w:cs="Times New Roman"/>
          <w:sz w:val="28"/>
          <w:szCs w:val="28"/>
        </w:rPr>
      </w:pPr>
      <w:r>
        <w:rPr>
          <w:rFonts w:ascii="Times New Roman" w:hAnsi="Times New Roman" w:cs="Times New Roman"/>
          <w:sz w:val="28"/>
          <w:szCs w:val="28"/>
        </w:rPr>
        <w:t>- скашивание травы при достижении высоты травяного покрова более 30 см (в летний период);</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скашивание, полив и очистка газона от мусора (в летний период);</w:t>
      </w:r>
    </w:p>
    <w:p w:rsidR="00FC67C8"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 - обработка </w:t>
      </w:r>
      <w:proofErr w:type="spellStart"/>
      <w:r w:rsidRPr="00F40447">
        <w:rPr>
          <w:rFonts w:ascii="Times New Roman" w:hAnsi="Times New Roman" w:cs="Times New Roman"/>
          <w:sz w:val="28"/>
          <w:szCs w:val="28"/>
        </w:rPr>
        <w:t>противогололедными</w:t>
      </w:r>
      <w:proofErr w:type="spellEnd"/>
      <w:r w:rsidRPr="00F40447">
        <w:rPr>
          <w:rFonts w:ascii="Times New Roman" w:hAnsi="Times New Roman" w:cs="Times New Roman"/>
          <w:sz w:val="28"/>
          <w:szCs w:val="28"/>
        </w:rPr>
        <w:t xml:space="preserve"> материалами, очистка от снега и наледи участка прилегающей территории, на котором осуществляется движение пешеходов, формирование снега и наледи в снежные валы (в зимний период). </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.5. Лица, участвующие в содержании прилегающих территорий к индивидуальным жилым домам, домам блокированной застройки, земельным участкам с разрешенным использованием для ведения личного подсобного хозяйства, в границах соответствующих прилегающих территорий осуществляют следующие виды работ: </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 уборка (очистка) прилегающей территории от мусора (в летний и зимний периоды); </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 очистка от снега и наледи участка прилегающей территории, на котором осуществляется движение пешеходов (в зимний период). </w:t>
      </w:r>
    </w:p>
    <w:p w:rsidR="00FC67C8"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.6. </w:t>
      </w:r>
      <w:proofErr w:type="gramStart"/>
      <w:r w:rsidRPr="00F40447">
        <w:rPr>
          <w:rFonts w:ascii="Times New Roman" w:hAnsi="Times New Roman" w:cs="Times New Roman"/>
          <w:sz w:val="28"/>
          <w:szCs w:val="28"/>
        </w:rPr>
        <w:t>В случае наличия соглашения, заключенного физическими и (или) юридическими лицами с администрацией муниципального образования об уборке территорий общего пользования и определения данным соглашением границ прилегающих территорий, видов и периодичности работ по содержанию прилегающих территорий, отличных от установленных настоящими Правилами, подлежат применению положен</w:t>
      </w:r>
      <w:r w:rsidR="00FC67C8">
        <w:rPr>
          <w:rFonts w:ascii="Times New Roman" w:hAnsi="Times New Roman" w:cs="Times New Roman"/>
          <w:sz w:val="28"/>
          <w:szCs w:val="28"/>
        </w:rPr>
        <w:t>ия соответствующего соглашения.</w:t>
      </w:r>
      <w:proofErr w:type="gramEnd"/>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.7. Лица, участвующие в содержании прилегающих территорий, в границах соответствующих прилегающих территорий соблюдают следующие запреты:</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 1) использовать прилегающую территорию в целях осуществления хозяйственной деятельности; </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2) переставлять элементы благоустройства без согласования с собственником; 3) повреждать зеленые насаждения;</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4) хранить разукомплектованные транспортные средства; </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5) размещать тару, промышленные товары и иные предметы торговли на тротуарах, газонах;</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 6) выдвигать или перемещать с прилегающей территории снег и наледь на проезжую часть дорог и сооружения ливневой канализации; </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7) ограждать прилегающую территорию; </w:t>
      </w:r>
    </w:p>
    <w:p w:rsidR="00FC67C8"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 xml:space="preserve">8) иные запреты, установленные законодательством Российской Федерации. </w:t>
      </w:r>
    </w:p>
    <w:p w:rsidR="00FC67C8"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lastRenderedPageBreak/>
        <w:t>1</w:t>
      </w:r>
      <w:r w:rsidR="006E2037">
        <w:rPr>
          <w:rFonts w:ascii="Times New Roman" w:hAnsi="Times New Roman" w:cs="Times New Roman"/>
          <w:sz w:val="28"/>
          <w:szCs w:val="28"/>
        </w:rPr>
        <w:t>8</w:t>
      </w:r>
      <w:r w:rsidRPr="00F40447">
        <w:rPr>
          <w:rFonts w:ascii="Times New Roman" w:hAnsi="Times New Roman" w:cs="Times New Roman"/>
          <w:sz w:val="28"/>
          <w:szCs w:val="28"/>
        </w:rPr>
        <w:t>.8. Участие, в том числе финансовое, в содержании прилегающей территории нескольких собственников и (или) лиц, которые владеют зданием, строением, 4 сооружением, земельным участком на ином законном основании осуществляется с учетом соглашения между ними (при налич</w:t>
      </w:r>
      <w:r w:rsidR="00FC67C8">
        <w:rPr>
          <w:rFonts w:ascii="Times New Roman" w:hAnsi="Times New Roman" w:cs="Times New Roman"/>
          <w:sz w:val="28"/>
          <w:szCs w:val="28"/>
        </w:rPr>
        <w:t>ии соглашения).</w:t>
      </w:r>
    </w:p>
    <w:p w:rsidR="00F40447" w:rsidRP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.9. В случае пересечения прилегающих территорий двух или более объектов, имеющих одинаковый метраж, их границы определяются на равном удалении между объектами. При пересечении прилегающих территорий двух или более объектов, имеющих различный метраж, их границы определяются на расстоянии, пропорциональном общей площади каждого из указанных объектов. Границы прилегающих территорий, установленные настоящим пунктом, могут быть изменены путем заключения соглашения между собственниками и (или) иными законными владельцами объектов. </w:t>
      </w:r>
    </w:p>
    <w:p w:rsidR="00F40447" w:rsidRDefault="008A20C1" w:rsidP="00FC67C8">
      <w:pPr>
        <w:spacing w:after="0"/>
        <w:ind w:firstLine="709"/>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.10. </w:t>
      </w:r>
      <w:proofErr w:type="gramStart"/>
      <w:r w:rsidRPr="00F40447">
        <w:rPr>
          <w:rFonts w:ascii="Times New Roman" w:hAnsi="Times New Roman" w:cs="Times New Roman"/>
          <w:sz w:val="28"/>
          <w:szCs w:val="28"/>
        </w:rPr>
        <w:t>Уполномоченный орган мест</w:t>
      </w:r>
      <w:r w:rsidR="006E2037">
        <w:rPr>
          <w:rFonts w:ascii="Times New Roman" w:hAnsi="Times New Roman" w:cs="Times New Roman"/>
          <w:sz w:val="28"/>
          <w:szCs w:val="28"/>
        </w:rPr>
        <w:t>ного самоуправления Слащевского</w:t>
      </w:r>
      <w:r w:rsidRPr="00F40447">
        <w:rPr>
          <w:rFonts w:ascii="Times New Roman" w:hAnsi="Times New Roman" w:cs="Times New Roman"/>
          <w:sz w:val="28"/>
          <w:szCs w:val="28"/>
        </w:rPr>
        <w:t xml:space="preserve"> сельского поселения Кумылженского муниципального района Волгоградской области представляет информацию о границах прилегающих территорий по запросу собственников зданий, строений, сооружений, земельных участков и (или) иных законных владельцев зданий, строений, сооружений, земельных участков и (или) лиц, привлекаемых собственником или иными законными владельцами указанных объектов, в отношении которых установлены границы прилегающей территории, в течение 10 рабочих дней со</w:t>
      </w:r>
      <w:proofErr w:type="gramEnd"/>
      <w:r w:rsidRPr="00F40447">
        <w:rPr>
          <w:rFonts w:ascii="Times New Roman" w:hAnsi="Times New Roman" w:cs="Times New Roman"/>
          <w:sz w:val="28"/>
          <w:szCs w:val="28"/>
        </w:rPr>
        <w:t xml:space="preserve"> дня поступления соответствующего запроса, если иное не предусмотрено законодательством Российской Федерации, законодательством Волгоградской области</w:t>
      </w:r>
      <w:proofErr w:type="gramStart"/>
      <w:r w:rsidRPr="00F40447">
        <w:rPr>
          <w:rFonts w:ascii="Times New Roman" w:hAnsi="Times New Roman" w:cs="Times New Roman"/>
          <w:sz w:val="28"/>
          <w:szCs w:val="28"/>
        </w:rPr>
        <w:t>."</w:t>
      </w:r>
      <w:r w:rsidR="00FC67C8">
        <w:rPr>
          <w:rFonts w:ascii="Times New Roman" w:hAnsi="Times New Roman" w:cs="Times New Roman"/>
          <w:sz w:val="28"/>
          <w:szCs w:val="28"/>
        </w:rPr>
        <w:t>.</w:t>
      </w:r>
      <w:r w:rsidRPr="00F40447">
        <w:rPr>
          <w:rFonts w:ascii="Times New Roman" w:hAnsi="Times New Roman" w:cs="Times New Roman"/>
          <w:sz w:val="28"/>
          <w:szCs w:val="28"/>
        </w:rPr>
        <w:t xml:space="preserve"> </w:t>
      </w:r>
      <w:proofErr w:type="gramEnd"/>
    </w:p>
    <w:p w:rsidR="00FC67C8" w:rsidRPr="00F40447" w:rsidRDefault="00FC67C8" w:rsidP="00FC67C8">
      <w:pPr>
        <w:spacing w:after="0"/>
        <w:ind w:firstLine="709"/>
        <w:jc w:val="both"/>
        <w:rPr>
          <w:rFonts w:ascii="Times New Roman" w:hAnsi="Times New Roman" w:cs="Times New Roman"/>
          <w:sz w:val="28"/>
          <w:szCs w:val="28"/>
        </w:rPr>
      </w:pPr>
    </w:p>
    <w:p w:rsidR="00FC67C8" w:rsidRPr="00FC67C8" w:rsidRDefault="00FC67C8" w:rsidP="00FC67C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FC67C8">
        <w:rPr>
          <w:rFonts w:ascii="Times New Roman" w:hAnsi="Times New Roman"/>
          <w:sz w:val="28"/>
          <w:szCs w:val="28"/>
        </w:rPr>
        <w:t>Настоящее решение вступает в силу со дня его обнародования, подлежит размещению на официальном сайте Слащевского сельского поселения Кумылженского муниципального района Волгоградской области в сети «Интернет».</w:t>
      </w:r>
    </w:p>
    <w:p w:rsidR="00FC67C8" w:rsidRDefault="00FC67C8" w:rsidP="00FC67C8">
      <w:pPr>
        <w:pStyle w:val="a3"/>
        <w:rPr>
          <w:rFonts w:ascii="Times New Roman" w:eastAsia="Times New Roman" w:hAnsi="Times New Roman" w:cs="Times New Roman"/>
          <w:sz w:val="28"/>
          <w:szCs w:val="28"/>
          <w:lang w:eastAsia="ru-RU"/>
        </w:rPr>
      </w:pPr>
    </w:p>
    <w:p w:rsidR="00FC67C8" w:rsidRPr="00E9441F" w:rsidRDefault="00FC67C8" w:rsidP="00FC67C8">
      <w:pPr>
        <w:tabs>
          <w:tab w:val="left" w:pos="2265"/>
        </w:tabs>
        <w:spacing w:after="0" w:line="240" w:lineRule="auto"/>
        <w:rPr>
          <w:rFonts w:ascii="Times New Roman" w:eastAsia="Times New Roman" w:hAnsi="Times New Roman" w:cs="Times New Roman"/>
          <w:sz w:val="28"/>
          <w:szCs w:val="28"/>
          <w:lang w:eastAsia="ru-RU"/>
        </w:rPr>
      </w:pPr>
      <w:r w:rsidRPr="00E9441F">
        <w:rPr>
          <w:rFonts w:ascii="Times New Roman" w:eastAsia="Times New Roman" w:hAnsi="Times New Roman" w:cs="Times New Roman"/>
          <w:sz w:val="28"/>
          <w:szCs w:val="28"/>
          <w:lang w:eastAsia="ru-RU"/>
        </w:rPr>
        <w:t xml:space="preserve">Глава Слащевского  </w:t>
      </w:r>
    </w:p>
    <w:p w:rsidR="00FC67C8" w:rsidRPr="00E9441F" w:rsidRDefault="00FC67C8" w:rsidP="00FC67C8">
      <w:pPr>
        <w:tabs>
          <w:tab w:val="left" w:pos="2265"/>
        </w:tabs>
        <w:spacing w:after="0" w:line="240" w:lineRule="auto"/>
        <w:rPr>
          <w:rFonts w:ascii="Times New Roman" w:eastAsia="Times New Roman" w:hAnsi="Times New Roman" w:cs="Times New Roman"/>
          <w:sz w:val="28"/>
          <w:szCs w:val="28"/>
          <w:lang w:eastAsia="ru-RU"/>
        </w:rPr>
      </w:pPr>
      <w:r w:rsidRPr="00E9441F">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Pr="00E9441F">
        <w:rPr>
          <w:rFonts w:ascii="Times New Roman" w:eastAsia="Times New Roman" w:hAnsi="Times New Roman" w:cs="Times New Roman"/>
          <w:sz w:val="28"/>
          <w:szCs w:val="28"/>
          <w:lang w:eastAsia="ru-RU"/>
        </w:rPr>
        <w:t>Н.М. Бочаров</w:t>
      </w:r>
    </w:p>
    <w:p w:rsidR="008A20C1" w:rsidRPr="00F40447" w:rsidRDefault="008A20C1" w:rsidP="00F40447">
      <w:pPr>
        <w:spacing w:after="0"/>
        <w:jc w:val="both"/>
        <w:rPr>
          <w:rFonts w:ascii="Times New Roman" w:hAnsi="Times New Roman" w:cs="Times New Roman"/>
        </w:rPr>
      </w:pPr>
    </w:p>
    <w:sectPr w:rsidR="008A20C1" w:rsidRPr="00F40447" w:rsidSect="00300A97">
      <w:pgSz w:w="11906" w:h="16838"/>
      <w:pgMar w:top="1134" w:right="567"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E2086"/>
    <w:multiLevelType w:val="hybridMultilevel"/>
    <w:tmpl w:val="4FA28136"/>
    <w:lvl w:ilvl="0" w:tplc="0DDAAD92">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8A20C1"/>
    <w:rsid w:val="00237BDC"/>
    <w:rsid w:val="00274BD1"/>
    <w:rsid w:val="002C0FAE"/>
    <w:rsid w:val="00300A97"/>
    <w:rsid w:val="00312FC8"/>
    <w:rsid w:val="00412C19"/>
    <w:rsid w:val="005F5376"/>
    <w:rsid w:val="00607557"/>
    <w:rsid w:val="006E2037"/>
    <w:rsid w:val="00754100"/>
    <w:rsid w:val="007C31DA"/>
    <w:rsid w:val="00881325"/>
    <w:rsid w:val="008A20C1"/>
    <w:rsid w:val="00BD0D53"/>
    <w:rsid w:val="00D740C8"/>
    <w:rsid w:val="00E821AF"/>
    <w:rsid w:val="00F40447"/>
    <w:rsid w:val="00FC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14</cp:revision>
  <dcterms:created xsi:type="dcterms:W3CDTF">2023-06-16T11:32:00Z</dcterms:created>
  <dcterms:modified xsi:type="dcterms:W3CDTF">2023-06-19T11:22:00Z</dcterms:modified>
</cp:coreProperties>
</file>