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A7D" w:rsidRPr="00BC3D02" w:rsidRDefault="00512A7D" w:rsidP="00512A7D">
      <w:pPr>
        <w:spacing w:after="0"/>
        <w:jc w:val="right"/>
        <w:rPr>
          <w:rFonts w:ascii="Times New Roman" w:hAnsi="Times New Roman" w:cs="Times New Roman"/>
          <w:b/>
          <w:sz w:val="32"/>
          <w:u w:val="single"/>
        </w:rPr>
      </w:pPr>
      <w:r w:rsidRPr="00BC3D02">
        <w:rPr>
          <w:rFonts w:ascii="Times New Roman" w:hAnsi="Times New Roman" w:cs="Times New Roman"/>
          <w:b/>
          <w:sz w:val="32"/>
          <w:u w:val="single"/>
        </w:rPr>
        <w:t>ПРОЕКТ</w:t>
      </w:r>
    </w:p>
    <w:p w:rsidR="00512A7D" w:rsidRDefault="00512A7D" w:rsidP="00512A7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АДМИНИСТРАЦИЯ</w:t>
      </w:r>
    </w:p>
    <w:p w:rsidR="00512A7D" w:rsidRDefault="00512A7D" w:rsidP="00512A7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СЛАЩЕВСКОГО СЕЛЬСКОГО ПОСЕЛЕНИЯ</w:t>
      </w:r>
    </w:p>
    <w:p w:rsidR="00512A7D" w:rsidRDefault="00512A7D" w:rsidP="00512A7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КУМЫЛЖЕНСКОГО МУНИЦИПАЛЬНОГО РАЙОНА</w:t>
      </w:r>
    </w:p>
    <w:p w:rsidR="00512A7D" w:rsidRDefault="00512A7D" w:rsidP="00512A7D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</w:rPr>
        <w:t>ВОЛГОГРАДСКОЙ ОБЛАСТИ</w:t>
      </w:r>
    </w:p>
    <w:tbl>
      <w:tblPr>
        <w:tblW w:w="0" w:type="auto"/>
        <w:tblInd w:w="109" w:type="dxa"/>
        <w:tblLayout w:type="fixed"/>
        <w:tblLook w:val="0000"/>
      </w:tblPr>
      <w:tblGrid>
        <w:gridCol w:w="9463"/>
      </w:tblGrid>
      <w:tr w:rsidR="00512A7D" w:rsidTr="00515DDB">
        <w:trPr>
          <w:trHeight w:val="180"/>
        </w:trPr>
        <w:tc>
          <w:tcPr>
            <w:tcW w:w="9463" w:type="dxa"/>
            <w:tcBorders>
              <w:bottom w:val="double" w:sz="28" w:space="0" w:color="000000"/>
            </w:tcBorders>
            <w:shd w:val="clear" w:color="auto" w:fill="auto"/>
          </w:tcPr>
          <w:p w:rsidR="00512A7D" w:rsidRDefault="00512A7D" w:rsidP="00515DDB">
            <w:pPr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</w:p>
          <w:p w:rsidR="00512A7D" w:rsidRDefault="00512A7D" w:rsidP="00515DDB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32"/>
              </w:rPr>
              <w:t>ПОСТАНОВЛЕНИЕ</w:t>
            </w:r>
          </w:p>
        </w:tc>
      </w:tr>
    </w:tbl>
    <w:p w:rsidR="00512A7D" w:rsidRDefault="00512A7D" w:rsidP="00512A7D">
      <w:pPr>
        <w:shd w:val="clear" w:color="auto" w:fill="FFFFFF"/>
        <w:spacing w:after="0" w:line="250" w:lineRule="exact"/>
        <w:rPr>
          <w:rFonts w:ascii="Times New Roman" w:hAnsi="Times New Roman" w:cs="Times New Roman"/>
          <w:sz w:val="28"/>
          <w:szCs w:val="28"/>
        </w:rPr>
      </w:pPr>
    </w:p>
    <w:p w:rsidR="00512A7D" w:rsidRDefault="00512A7D" w:rsidP="00512A7D">
      <w:pPr>
        <w:shd w:val="clear" w:color="auto" w:fill="FFFFFF"/>
        <w:spacing w:after="0" w:line="25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от ______ года № _____</w:t>
      </w:r>
    </w:p>
    <w:p w:rsidR="00512A7D" w:rsidRDefault="00512A7D" w:rsidP="00512A7D">
      <w:pPr>
        <w:shd w:val="clear" w:color="auto" w:fill="FFFFFF"/>
        <w:tabs>
          <w:tab w:val="left" w:pos="947"/>
        </w:tabs>
        <w:spacing w:before="29" w:after="0" w:line="277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12A7D" w:rsidRDefault="00512A7D" w:rsidP="00512A7D">
      <w:pPr>
        <w:spacing w:after="0" w:line="100" w:lineRule="atLeast"/>
        <w:ind w:right="3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>Слащевского</w:t>
      </w:r>
      <w:proofErr w:type="spellEnd"/>
      <w:r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>Кумылженского</w:t>
      </w:r>
      <w:proofErr w:type="spellEnd"/>
      <w:r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 xml:space="preserve"> муниципального района от 13.08.2015 № 49 «Об утверждении административного регламента по предоставлению муниципальной  услуги «Признание граждан </w:t>
      </w:r>
      <w:proofErr w:type="gramStart"/>
      <w:r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>малоимущими</w:t>
      </w:r>
      <w:proofErr w:type="gramEnd"/>
      <w:r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 xml:space="preserve"> в целях  постановки на учет в качестве нуждающихся в жилых помещениях, предоставляемых по договорам социального найма»</w:t>
      </w:r>
    </w:p>
    <w:p w:rsidR="00512A7D" w:rsidRDefault="00512A7D" w:rsidP="00512A7D">
      <w:pPr>
        <w:pStyle w:val="ConsPlusNormal"/>
        <w:ind w:firstLine="705"/>
        <w:jc w:val="center"/>
        <w:rPr>
          <w:rFonts w:ascii="Times New Roman" w:hAnsi="Times New Roman" w:cs="Times New Roman"/>
          <w:sz w:val="24"/>
          <w:szCs w:val="24"/>
        </w:rPr>
      </w:pPr>
    </w:p>
    <w:p w:rsidR="00512A7D" w:rsidRDefault="00512A7D" w:rsidP="00512A7D">
      <w:pPr>
        <w:pStyle w:val="ConsPlusTitle"/>
        <w:widowControl/>
        <w:ind w:firstLine="709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с Федеральным законом от 27.07.2010 г. № 210-ФЗ «Об организации предоставления государственных и муниципальных услуг», в соответствии с Законом Волгоградской области от 04.08.2005 № 1096-ОД «О порядке признания граждан малоимущими в целях предоставления им по договорам социального найма жилых помещений» в редакции Закона Волгоградской области от 19.12.2020 № 126-ОД    </w:t>
      </w:r>
    </w:p>
    <w:p w:rsidR="00512A7D" w:rsidRDefault="00512A7D" w:rsidP="00512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A7D" w:rsidRDefault="00512A7D" w:rsidP="00512A7D">
      <w:pPr>
        <w:pStyle w:val="ConsPlusNormal"/>
        <w:spacing w:line="200" w:lineRule="atLeas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 в л я ю:</w:t>
      </w:r>
    </w:p>
    <w:p w:rsidR="00512A7D" w:rsidRDefault="00512A7D" w:rsidP="00512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2A7D" w:rsidRDefault="00512A7D" w:rsidP="00512A7D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  <w:r>
        <w:rPr>
          <w:rFonts w:ascii="Times New Roman" w:hAnsi="Times New Roman" w:cs="Times New Roman"/>
          <w:bCs/>
          <w:kern w:val="1"/>
          <w:sz w:val="28"/>
          <w:szCs w:val="28"/>
        </w:rPr>
        <w:t xml:space="preserve">1. Внести в административный регламент по предоставлению муниципальной услуги «Признание граждан </w:t>
      </w:r>
      <w:proofErr w:type="gramStart"/>
      <w:r>
        <w:rPr>
          <w:rFonts w:ascii="Times New Roman" w:hAnsi="Times New Roman" w:cs="Times New Roman"/>
          <w:bCs/>
          <w:kern w:val="1"/>
          <w:sz w:val="28"/>
          <w:szCs w:val="28"/>
        </w:rPr>
        <w:t>малоимущими</w:t>
      </w:r>
      <w:proofErr w:type="gramEnd"/>
      <w:r>
        <w:rPr>
          <w:rFonts w:ascii="Times New Roman" w:hAnsi="Times New Roman" w:cs="Times New Roman"/>
          <w:bCs/>
          <w:kern w:val="1"/>
          <w:sz w:val="28"/>
          <w:szCs w:val="28"/>
        </w:rPr>
        <w:t xml:space="preserve"> в целях </w:t>
      </w:r>
      <w:proofErr w:type="gramStart"/>
      <w:r>
        <w:rPr>
          <w:rFonts w:ascii="Times New Roman" w:hAnsi="Times New Roman" w:cs="Times New Roman"/>
          <w:bCs/>
          <w:kern w:val="1"/>
          <w:sz w:val="28"/>
          <w:szCs w:val="28"/>
        </w:rPr>
        <w:t xml:space="preserve">постановки на учет в качестве нуждающихся в жилых  помещениях, предоставляемых по договорам социального найма», утвержденный постановлением администрации </w:t>
      </w:r>
      <w:proofErr w:type="spellStart"/>
      <w:r>
        <w:rPr>
          <w:rFonts w:ascii="Times New Roman" w:hAnsi="Times New Roman" w:cs="Times New Roman"/>
          <w:bCs/>
          <w:kern w:val="1"/>
          <w:sz w:val="28"/>
          <w:szCs w:val="28"/>
        </w:rPr>
        <w:t>Слащевского</w:t>
      </w:r>
      <w:proofErr w:type="spellEnd"/>
      <w:r>
        <w:rPr>
          <w:rFonts w:ascii="Times New Roman" w:hAnsi="Times New Roman" w:cs="Times New Roman"/>
          <w:bCs/>
          <w:kern w:val="1"/>
          <w:sz w:val="28"/>
          <w:szCs w:val="28"/>
        </w:rPr>
        <w:t xml:space="preserve"> сельского поселения от 13.08.2015 № 49 (далее – Регламент) следующие изменения:</w:t>
      </w:r>
      <w:proofErr w:type="gramEnd"/>
    </w:p>
    <w:p w:rsidR="00512A7D" w:rsidRDefault="00512A7D" w:rsidP="00512A7D">
      <w:pPr>
        <w:numPr>
          <w:ilvl w:val="1"/>
          <w:numId w:val="1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  <w:r>
        <w:rPr>
          <w:rFonts w:ascii="Times New Roman" w:hAnsi="Times New Roman" w:cs="Times New Roman"/>
          <w:bCs/>
          <w:kern w:val="1"/>
          <w:sz w:val="28"/>
          <w:szCs w:val="28"/>
        </w:rPr>
        <w:t>Подпункт 2.6.1. пункта 2 Регламента изложить в следующей редакции:</w:t>
      </w:r>
    </w:p>
    <w:p w:rsidR="00512A7D" w:rsidRDefault="00512A7D" w:rsidP="00512A7D">
      <w:pPr>
        <w:shd w:val="clear" w:color="auto" w:fill="FFFFFF"/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  <w:r>
        <w:rPr>
          <w:rFonts w:ascii="Times New Roman" w:hAnsi="Times New Roman" w:cs="Times New Roman"/>
          <w:bCs/>
          <w:kern w:val="1"/>
          <w:sz w:val="28"/>
          <w:szCs w:val="28"/>
        </w:rPr>
        <w:t xml:space="preserve">          «2.6.1. Для рассмотрения вопроса о признании одиноко проживающих граждан, граждан и членов его семьи малоимущими, указанные граждане либо их представители подают в Администрацию заявление с приложением следующих документо</w:t>
      </w:r>
      <w:proofErr w:type="gramStart"/>
      <w:r>
        <w:rPr>
          <w:rFonts w:ascii="Times New Roman" w:hAnsi="Times New Roman" w:cs="Times New Roman"/>
          <w:bCs/>
          <w:kern w:val="1"/>
          <w:sz w:val="28"/>
          <w:szCs w:val="28"/>
        </w:rPr>
        <w:t>в(</w:t>
      </w:r>
      <w:proofErr w:type="gramEnd"/>
      <w:r>
        <w:rPr>
          <w:rFonts w:ascii="Times New Roman" w:hAnsi="Times New Roman" w:cs="Times New Roman"/>
          <w:bCs/>
          <w:kern w:val="1"/>
          <w:sz w:val="28"/>
          <w:szCs w:val="28"/>
        </w:rPr>
        <w:t>сведений):</w:t>
      </w:r>
      <w:r>
        <w:rPr>
          <w:bCs/>
          <w:kern w:val="1"/>
        </w:rPr>
        <w:t xml:space="preserve"> </w:t>
      </w:r>
    </w:p>
    <w:p w:rsidR="00512A7D" w:rsidRDefault="00512A7D" w:rsidP="00512A7D">
      <w:pPr>
        <w:shd w:val="clear" w:color="auto" w:fill="FFFFFF"/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  <w:r>
        <w:rPr>
          <w:rFonts w:ascii="Times New Roman" w:hAnsi="Times New Roman" w:cs="Times New Roman"/>
          <w:bCs/>
          <w:kern w:val="1"/>
          <w:sz w:val="28"/>
          <w:szCs w:val="28"/>
        </w:rPr>
        <w:lastRenderedPageBreak/>
        <w:t>паспорт гражданина Российской Федерации заявителя, каждого члена его семьи или иные документы, удостоверяющие личность;</w:t>
      </w:r>
    </w:p>
    <w:p w:rsidR="00512A7D" w:rsidRDefault="00512A7D" w:rsidP="00512A7D">
      <w:pPr>
        <w:shd w:val="clear" w:color="auto" w:fill="FFFFFF"/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  <w:r>
        <w:rPr>
          <w:rFonts w:ascii="Times New Roman" w:hAnsi="Times New Roman" w:cs="Times New Roman"/>
          <w:bCs/>
          <w:kern w:val="1"/>
          <w:sz w:val="28"/>
          <w:szCs w:val="28"/>
        </w:rPr>
        <w:t>свидетельства о государственной регистрации актов гражданского состояния (рождение, заключение (расторжение) брака), выданные компетентными органами иностранного государства, и их нотариально удостоверенный перевод на русский язык (предоставляется гражданами в случае регистрации актов гражданского состояния на территории иностранного государства);</w:t>
      </w:r>
    </w:p>
    <w:p w:rsidR="00512A7D" w:rsidRDefault="00512A7D" w:rsidP="00512A7D">
      <w:pPr>
        <w:shd w:val="clear" w:color="auto" w:fill="FFFFFF"/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  <w:r>
        <w:rPr>
          <w:rFonts w:ascii="Times New Roman" w:hAnsi="Times New Roman" w:cs="Times New Roman"/>
          <w:bCs/>
          <w:kern w:val="1"/>
          <w:sz w:val="28"/>
          <w:szCs w:val="28"/>
        </w:rPr>
        <w:t xml:space="preserve"> сведений о членах семьи заявителя, предоставляемые по форме, утвержденной уполномоченным органом исполнительной власти Волгоградской области;</w:t>
      </w:r>
    </w:p>
    <w:p w:rsidR="00512A7D" w:rsidRDefault="00512A7D" w:rsidP="00512A7D">
      <w:pPr>
        <w:shd w:val="clear" w:color="auto" w:fill="FFFFFF"/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  <w:r>
        <w:rPr>
          <w:rFonts w:ascii="Times New Roman" w:hAnsi="Times New Roman" w:cs="Times New Roman"/>
          <w:bCs/>
          <w:kern w:val="1"/>
          <w:sz w:val="28"/>
          <w:szCs w:val="28"/>
        </w:rPr>
        <w:t>документов (сведений) о доходах, полученных заявителем, членами его семьи в течени</w:t>
      </w:r>
      <w:proofErr w:type="gramStart"/>
      <w:r>
        <w:rPr>
          <w:rFonts w:ascii="Times New Roman" w:hAnsi="Times New Roman" w:cs="Times New Roman"/>
          <w:bCs/>
          <w:kern w:val="1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bCs/>
          <w:kern w:val="1"/>
          <w:sz w:val="28"/>
          <w:szCs w:val="28"/>
        </w:rPr>
        <w:t xml:space="preserve"> расчетного периода, за исключением заработка (перечень указанных документов (сведений) устанавливается уполномоченным органом исполнительной власти Волгоградской области);</w:t>
      </w:r>
    </w:p>
    <w:p w:rsidR="00512A7D" w:rsidRDefault="00512A7D" w:rsidP="00512A7D">
      <w:pPr>
        <w:shd w:val="clear" w:color="auto" w:fill="FFFFFF"/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  <w:r>
        <w:rPr>
          <w:rFonts w:ascii="Times New Roman" w:hAnsi="Times New Roman" w:cs="Times New Roman"/>
          <w:bCs/>
          <w:kern w:val="1"/>
          <w:sz w:val="28"/>
          <w:szCs w:val="28"/>
        </w:rPr>
        <w:t>сведений об имуществе, подлежащем налогообложению и принадлежащем на праве собственности заявителю, членам его семьи, представляемые по форме утвержденной уполномоченным органом исполнительной власти Волгоградской области;</w:t>
      </w:r>
    </w:p>
    <w:p w:rsidR="00512A7D" w:rsidRDefault="00512A7D" w:rsidP="00512A7D">
      <w:pPr>
        <w:shd w:val="clear" w:color="auto" w:fill="FFFFFF"/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  <w:r>
        <w:rPr>
          <w:rFonts w:ascii="Times New Roman" w:hAnsi="Times New Roman" w:cs="Times New Roman"/>
          <w:bCs/>
          <w:kern w:val="1"/>
          <w:sz w:val="28"/>
          <w:szCs w:val="28"/>
        </w:rPr>
        <w:t>согласие на проверку сведений, содержащихся в заявлении и прилагаемых к нему документах, подписанного заявителем, членами его семьи;</w:t>
      </w:r>
    </w:p>
    <w:p w:rsidR="00512A7D" w:rsidRDefault="00512A7D" w:rsidP="00512A7D">
      <w:pPr>
        <w:shd w:val="clear" w:color="auto" w:fill="FFFFFF"/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  <w:r>
        <w:rPr>
          <w:rFonts w:ascii="Times New Roman" w:hAnsi="Times New Roman" w:cs="Times New Roman"/>
          <w:bCs/>
          <w:kern w:val="1"/>
          <w:sz w:val="28"/>
          <w:szCs w:val="28"/>
        </w:rPr>
        <w:t>согласие на обработку персональных данных заявителя, всех членов его семьи;</w:t>
      </w:r>
    </w:p>
    <w:p w:rsidR="00512A7D" w:rsidRDefault="00512A7D" w:rsidP="00512A7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kern w:val="1"/>
          <w:sz w:val="28"/>
          <w:szCs w:val="28"/>
        </w:rPr>
        <w:t>документов, подтверждающих полномочия представителя гражданина (в случае подачи заявления и прилагаемых к нему документов представителем)»</w:t>
      </w:r>
    </w:p>
    <w:p w:rsidR="00512A7D" w:rsidRDefault="00512A7D" w:rsidP="00512A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>Подпункт 2.6.3. пункта 2 Регламента изложить в следующей редакции:</w:t>
      </w:r>
    </w:p>
    <w:p w:rsidR="00512A7D" w:rsidRDefault="00512A7D" w:rsidP="00512A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«2.6.3.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Слащевского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пяти рабочих дней с даты принятия документов запрашивает в порядке межведомственного информационного взаимодействия следующие сведения (в случае, если заявителем не представлены такие сведения по собственной инициативе):  </w:t>
      </w:r>
    </w:p>
    <w:p w:rsidR="00512A7D" w:rsidRDefault="00512A7D" w:rsidP="00512A7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2A7D" w:rsidRDefault="00512A7D" w:rsidP="00512A7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месте жительства заявителя, членов его семьи;</w:t>
      </w:r>
    </w:p>
    <w:p w:rsidR="00512A7D" w:rsidRDefault="00512A7D" w:rsidP="00512A7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постановке заявителя, членов его семьи на учет в налоговом органе;</w:t>
      </w:r>
    </w:p>
    <w:p w:rsidR="00512A7D" w:rsidRDefault="00512A7D" w:rsidP="00512A7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2A7D" w:rsidRDefault="00512A7D" w:rsidP="00512A7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подтверждающие регистрацию в системе индивидуального (персонифицированного) учета заявителя, членов его семьи;</w:t>
      </w:r>
    </w:p>
    <w:p w:rsidR="00512A7D" w:rsidRDefault="00512A7D" w:rsidP="00512A7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2A7D" w:rsidRDefault="00512A7D" w:rsidP="00512A7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государственной регистрации актов гражданского состояния (рождение, заключение (расторжение) брака);</w:t>
      </w:r>
    </w:p>
    <w:p w:rsidR="00512A7D" w:rsidRDefault="00512A7D" w:rsidP="00512A7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2A7D" w:rsidRDefault="00512A7D" w:rsidP="00512A7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заработке, полученном заявителем, членами его семьи в течение расчетного периода;</w:t>
      </w:r>
    </w:p>
    <w:p w:rsidR="00512A7D" w:rsidRDefault="00512A7D" w:rsidP="00512A7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2A7D" w:rsidRDefault="00512A7D" w:rsidP="00512A7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Единого государственного реестра недвижимости об имуществе, находящемся в собственности заявителя, членов его семьи;</w:t>
      </w:r>
    </w:p>
    <w:p w:rsidR="00512A7D" w:rsidRDefault="00512A7D" w:rsidP="00512A7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2A7D" w:rsidRDefault="00512A7D" w:rsidP="00512A7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стоимости имущества подлежащего налогообложению и находящегося в собственности заявителя, членов его семьи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512A7D" w:rsidRDefault="00512A7D" w:rsidP="00512A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A7D" w:rsidRDefault="00512A7D" w:rsidP="00512A7D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Постановление вступает в силу со дня официального обнародования путем   размещения на информационном стенде в Слащевской сельской библиотеке и подлежит размещению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Слащевского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Кумылженского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 сети Интернет.</w:t>
      </w:r>
    </w:p>
    <w:p w:rsidR="00512A7D" w:rsidRDefault="00512A7D" w:rsidP="00512A7D">
      <w:pPr>
        <w:pStyle w:val="ConsPlusNormal"/>
        <w:rPr>
          <w:rFonts w:ascii="Times New Roman" w:hAnsi="Times New Roman"/>
          <w:sz w:val="28"/>
          <w:szCs w:val="28"/>
        </w:rPr>
      </w:pPr>
    </w:p>
    <w:p w:rsidR="00512A7D" w:rsidRDefault="00512A7D" w:rsidP="00512A7D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512A7D" w:rsidRDefault="00512A7D" w:rsidP="00512A7D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9" w:type="dxa"/>
        <w:tblLayout w:type="fixed"/>
        <w:tblLook w:val="0000"/>
      </w:tblPr>
      <w:tblGrid>
        <w:gridCol w:w="6679"/>
        <w:gridCol w:w="3350"/>
      </w:tblGrid>
      <w:tr w:rsidR="00512A7D" w:rsidTr="00515DDB">
        <w:trPr>
          <w:trHeight w:val="1084"/>
        </w:trPr>
        <w:tc>
          <w:tcPr>
            <w:tcW w:w="6679" w:type="dxa"/>
            <w:shd w:val="clear" w:color="auto" w:fill="auto"/>
          </w:tcPr>
          <w:p w:rsidR="00512A7D" w:rsidRDefault="00512A7D" w:rsidP="00515D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Слащевского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12A7D" w:rsidRDefault="00512A7D" w:rsidP="00515D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сельского поселения                                       </w:t>
            </w:r>
          </w:p>
          <w:p w:rsidR="00512A7D" w:rsidRDefault="00512A7D" w:rsidP="00515D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0" w:type="dxa"/>
            <w:shd w:val="clear" w:color="auto" w:fill="auto"/>
          </w:tcPr>
          <w:p w:rsidR="00512A7D" w:rsidRPr="00BC3D02" w:rsidRDefault="00512A7D" w:rsidP="00515D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Н.М.Бочаров</w:t>
            </w:r>
          </w:p>
        </w:tc>
      </w:tr>
    </w:tbl>
    <w:p w:rsidR="00512A7D" w:rsidRDefault="00512A7D" w:rsidP="00512A7D">
      <w:pPr>
        <w:rPr>
          <w:rFonts w:ascii="Times New Roman" w:hAnsi="Times New Roman"/>
          <w:sz w:val="28"/>
          <w:szCs w:val="28"/>
        </w:rPr>
      </w:pPr>
    </w:p>
    <w:p w:rsidR="00512A7D" w:rsidRDefault="00512A7D" w:rsidP="00512A7D"/>
    <w:p w:rsidR="00512A7D" w:rsidRDefault="00512A7D" w:rsidP="00512A7D"/>
    <w:p w:rsidR="00512A7D" w:rsidRDefault="00512A7D" w:rsidP="00512A7D"/>
    <w:p w:rsidR="00512A7D" w:rsidRDefault="00512A7D" w:rsidP="00512A7D">
      <w:pPr>
        <w:spacing w:before="108" w:after="0"/>
        <w:jc w:val="center"/>
      </w:pPr>
    </w:p>
    <w:p w:rsidR="00512A7D" w:rsidRDefault="00512A7D" w:rsidP="00512A7D"/>
    <w:p w:rsidR="00512A7D" w:rsidRDefault="00512A7D" w:rsidP="00512A7D"/>
    <w:p w:rsidR="00512A7D" w:rsidRDefault="00512A7D" w:rsidP="00512A7D"/>
    <w:p w:rsidR="00512A7D" w:rsidRDefault="00512A7D" w:rsidP="00512A7D"/>
    <w:p w:rsidR="00512A7D" w:rsidRDefault="00512A7D" w:rsidP="00512A7D"/>
    <w:p w:rsidR="00512A7D" w:rsidRDefault="00512A7D" w:rsidP="00512A7D"/>
    <w:sectPr w:rsidR="00512A7D" w:rsidSect="00B964DC">
      <w:pgSz w:w="11906" w:h="16838"/>
      <w:pgMar w:top="1134" w:right="850" w:bottom="1134" w:left="1701" w:header="720" w:footer="720" w:gutter="0"/>
      <w:cols w:space="72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2A7D"/>
    <w:rsid w:val="0033316A"/>
    <w:rsid w:val="00480107"/>
    <w:rsid w:val="00512A7D"/>
    <w:rsid w:val="00742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A7D"/>
    <w:pPr>
      <w:suppressAutoHyphens/>
    </w:pPr>
    <w:rPr>
      <w:rFonts w:ascii="Calibri" w:eastAsia="SimSun" w:hAnsi="Calibri" w:cs="font27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2A7D"/>
    <w:pPr>
      <w:widowControl w:val="0"/>
      <w:suppressAutoHyphens/>
      <w:spacing w:after="0" w:line="100" w:lineRule="atLeast"/>
      <w:ind w:firstLine="720"/>
    </w:pPr>
    <w:rPr>
      <w:rFonts w:ascii="Arial" w:eastAsia="SimSun" w:hAnsi="Arial" w:cs="Arial"/>
      <w:lang w:eastAsia="ar-SA"/>
    </w:rPr>
  </w:style>
  <w:style w:type="paragraph" w:customStyle="1" w:styleId="ConsPlusTitle">
    <w:name w:val="ConsPlusTitle"/>
    <w:rsid w:val="00512A7D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676</Words>
  <Characters>3859</Characters>
  <Application>Microsoft Office Word</Application>
  <DocSecurity>0</DocSecurity>
  <Lines>32</Lines>
  <Paragraphs>9</Paragraphs>
  <ScaleCrop>false</ScaleCrop>
  <Company>DEXP</Company>
  <LinksUpToDate>false</LinksUpToDate>
  <CharactersWithSpaces>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2021-02-19T12:50:00Z</dcterms:created>
  <dcterms:modified xsi:type="dcterms:W3CDTF">2021-02-19T12:52:00Z</dcterms:modified>
</cp:coreProperties>
</file>