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20" w:rsidRPr="00D0518D" w:rsidRDefault="000E2E20" w:rsidP="000E2E20">
      <w:pPr>
        <w:spacing w:after="120"/>
        <w:jc w:val="center"/>
        <w:rPr>
          <w:b/>
          <w:sz w:val="32"/>
          <w:szCs w:val="32"/>
        </w:rPr>
      </w:pPr>
      <w:r w:rsidRPr="00D0518D">
        <w:rPr>
          <w:b/>
          <w:sz w:val="32"/>
          <w:szCs w:val="32"/>
        </w:rPr>
        <w:t>АДМИНИСТРАЦИЯ</w:t>
      </w:r>
    </w:p>
    <w:p w:rsidR="000E2E20" w:rsidRPr="00D0518D" w:rsidRDefault="000E2E20" w:rsidP="000E2E20">
      <w:pPr>
        <w:spacing w:after="120"/>
        <w:jc w:val="center"/>
        <w:rPr>
          <w:b/>
          <w:sz w:val="32"/>
          <w:szCs w:val="32"/>
        </w:rPr>
      </w:pPr>
      <w:r w:rsidRPr="00D0518D">
        <w:rPr>
          <w:b/>
          <w:sz w:val="32"/>
          <w:szCs w:val="32"/>
        </w:rPr>
        <w:t xml:space="preserve"> СЛАЩЕВСКОГО СЕЛЬСКОГО ПОСЕЛЕНИЯ</w:t>
      </w:r>
    </w:p>
    <w:p w:rsidR="000E2E20" w:rsidRPr="00D0518D" w:rsidRDefault="000E2E20" w:rsidP="000E2E20">
      <w:pPr>
        <w:spacing w:after="120"/>
        <w:jc w:val="center"/>
        <w:rPr>
          <w:b/>
          <w:sz w:val="32"/>
          <w:szCs w:val="32"/>
        </w:rPr>
      </w:pPr>
      <w:r w:rsidRPr="00D0518D">
        <w:rPr>
          <w:b/>
          <w:sz w:val="32"/>
          <w:szCs w:val="32"/>
        </w:rPr>
        <w:t>КУМЫЛЖЕНСКОГО МУНИЦИПАЛЬНОГО РАЙОНА</w:t>
      </w:r>
    </w:p>
    <w:p w:rsidR="000E2E20" w:rsidRPr="00D0518D" w:rsidRDefault="000E2E20" w:rsidP="000E2E20">
      <w:pPr>
        <w:spacing w:after="120"/>
        <w:jc w:val="center"/>
        <w:rPr>
          <w:b/>
          <w:sz w:val="32"/>
          <w:szCs w:val="32"/>
        </w:rPr>
      </w:pPr>
      <w:r w:rsidRPr="00D0518D">
        <w:rPr>
          <w:b/>
          <w:sz w:val="32"/>
          <w:szCs w:val="32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0E2E20" w:rsidRPr="00D0518D" w:rsidTr="00AD5020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E2E20" w:rsidRPr="00D0518D" w:rsidRDefault="000E2E20" w:rsidP="00AD5020">
            <w:pPr>
              <w:spacing w:after="120"/>
              <w:rPr>
                <w:b/>
                <w:sz w:val="32"/>
                <w:szCs w:val="32"/>
              </w:rPr>
            </w:pPr>
          </w:p>
          <w:p w:rsidR="000E2E20" w:rsidRPr="00D0518D" w:rsidRDefault="000E2E20" w:rsidP="00AD5020">
            <w:pPr>
              <w:spacing w:after="120"/>
              <w:jc w:val="center"/>
              <w:rPr>
                <w:b/>
                <w:sz w:val="32"/>
                <w:szCs w:val="32"/>
              </w:rPr>
            </w:pPr>
            <w:r w:rsidRPr="00D0518D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0E2E20" w:rsidRPr="00D0518D" w:rsidRDefault="000E2E20" w:rsidP="000E2E20">
      <w:pPr>
        <w:shd w:val="clear" w:color="auto" w:fill="FFFFFF"/>
        <w:spacing w:after="120" w:line="250" w:lineRule="exact"/>
        <w:rPr>
          <w:sz w:val="28"/>
          <w:szCs w:val="28"/>
        </w:rPr>
      </w:pPr>
    </w:p>
    <w:p w:rsidR="000E2E20" w:rsidRPr="00D0518D" w:rsidRDefault="000E2E20" w:rsidP="000E2E20">
      <w:pPr>
        <w:shd w:val="clear" w:color="auto" w:fill="FFFFFF"/>
        <w:spacing w:after="120" w:line="250" w:lineRule="exact"/>
        <w:rPr>
          <w:sz w:val="28"/>
          <w:szCs w:val="28"/>
        </w:rPr>
      </w:pPr>
      <w:r w:rsidRPr="00D0518D">
        <w:rPr>
          <w:sz w:val="28"/>
          <w:szCs w:val="28"/>
        </w:rPr>
        <w:t>от 27.03. 2015 г. № 18</w:t>
      </w:r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  <w:r w:rsidRPr="00D0518D">
        <w:rPr>
          <w:sz w:val="28"/>
          <w:szCs w:val="28"/>
        </w:rPr>
        <w:t>О внесении изменений в постановление</w:t>
      </w:r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  <w:r w:rsidRPr="00D0518D">
        <w:rPr>
          <w:sz w:val="28"/>
          <w:szCs w:val="28"/>
        </w:rPr>
        <w:t xml:space="preserve">администрации Слащевского </w:t>
      </w:r>
      <w:proofErr w:type="gramStart"/>
      <w:r w:rsidRPr="00D0518D">
        <w:rPr>
          <w:sz w:val="28"/>
          <w:szCs w:val="28"/>
        </w:rPr>
        <w:t>сельского</w:t>
      </w:r>
      <w:proofErr w:type="gramEnd"/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  <w:r w:rsidRPr="00D0518D">
        <w:rPr>
          <w:sz w:val="28"/>
          <w:szCs w:val="28"/>
        </w:rPr>
        <w:t>поселения Кумылженского муниципального</w:t>
      </w:r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  <w:r w:rsidRPr="00D0518D">
        <w:rPr>
          <w:sz w:val="28"/>
          <w:szCs w:val="28"/>
        </w:rPr>
        <w:t>района Волгоградской области</w:t>
      </w:r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  <w:r w:rsidRPr="00D0518D">
        <w:rPr>
          <w:sz w:val="28"/>
          <w:szCs w:val="28"/>
        </w:rPr>
        <w:t>№ 50 от 27.08.2014 года «Об утверждении</w:t>
      </w:r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  <w:r w:rsidRPr="00D0518D">
        <w:rPr>
          <w:sz w:val="28"/>
          <w:szCs w:val="28"/>
        </w:rPr>
        <w:t xml:space="preserve">административного регламента </w:t>
      </w:r>
      <w:proofErr w:type="gramStart"/>
      <w:r w:rsidRPr="00D0518D">
        <w:rPr>
          <w:sz w:val="28"/>
          <w:szCs w:val="28"/>
        </w:rPr>
        <w:t>по</w:t>
      </w:r>
      <w:proofErr w:type="gramEnd"/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  <w:r w:rsidRPr="00D0518D">
        <w:rPr>
          <w:sz w:val="28"/>
          <w:szCs w:val="28"/>
        </w:rPr>
        <w:t>предоставлению муниципальной услуги «Выдача</w:t>
      </w:r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  <w:r w:rsidRPr="00D0518D">
        <w:rPr>
          <w:sz w:val="28"/>
          <w:szCs w:val="28"/>
        </w:rPr>
        <w:t xml:space="preserve">разрешений на вырубку зеленых насаждений </w:t>
      </w:r>
      <w:proofErr w:type="gramStart"/>
      <w:r w:rsidRPr="00D0518D">
        <w:rPr>
          <w:sz w:val="28"/>
          <w:szCs w:val="28"/>
        </w:rPr>
        <w:t>на</w:t>
      </w:r>
      <w:proofErr w:type="gramEnd"/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  <w:r w:rsidRPr="00D0518D">
        <w:rPr>
          <w:sz w:val="28"/>
          <w:szCs w:val="28"/>
        </w:rPr>
        <w:t>территории Слащевского сельского поселения»</w:t>
      </w:r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  <w:r w:rsidRPr="00D0518D">
        <w:rPr>
          <w:sz w:val="28"/>
          <w:szCs w:val="28"/>
        </w:rPr>
        <w:t xml:space="preserve">    В связи с необходимостью внесения изменений в административный регламент «Выдача разрешений на вырубку зеленых насаждений на территории Слащевского сельского поселения», на основании постановления Правительства Российской Федерации от 30.04.2014 г. № 403 «Об исчерпывающем перечне процедур в сфере жилищного строительства»,-</w:t>
      </w:r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</w:p>
    <w:p w:rsidR="000E2E20" w:rsidRPr="00D0518D" w:rsidRDefault="000E2E20" w:rsidP="000E2E20">
      <w:pPr>
        <w:tabs>
          <w:tab w:val="left" w:pos="945"/>
        </w:tabs>
        <w:jc w:val="center"/>
        <w:rPr>
          <w:b/>
          <w:sz w:val="28"/>
          <w:szCs w:val="28"/>
        </w:rPr>
      </w:pPr>
      <w:proofErr w:type="spellStart"/>
      <w:proofErr w:type="gramStart"/>
      <w:r w:rsidRPr="00D0518D">
        <w:rPr>
          <w:b/>
          <w:sz w:val="28"/>
          <w:szCs w:val="28"/>
        </w:rPr>
        <w:t>п</w:t>
      </w:r>
      <w:proofErr w:type="spellEnd"/>
      <w:proofErr w:type="gramEnd"/>
      <w:r w:rsidRPr="00D0518D">
        <w:rPr>
          <w:b/>
          <w:sz w:val="28"/>
          <w:szCs w:val="28"/>
        </w:rPr>
        <w:t xml:space="preserve"> о с т а </w:t>
      </w:r>
      <w:proofErr w:type="spellStart"/>
      <w:r w:rsidRPr="00D0518D">
        <w:rPr>
          <w:b/>
          <w:sz w:val="28"/>
          <w:szCs w:val="28"/>
        </w:rPr>
        <w:t>н</w:t>
      </w:r>
      <w:proofErr w:type="spellEnd"/>
      <w:r w:rsidRPr="00D0518D">
        <w:rPr>
          <w:b/>
          <w:sz w:val="28"/>
          <w:szCs w:val="28"/>
        </w:rPr>
        <w:t xml:space="preserve"> о в л я </w:t>
      </w:r>
      <w:proofErr w:type="spellStart"/>
      <w:r w:rsidRPr="00D0518D">
        <w:rPr>
          <w:b/>
          <w:sz w:val="28"/>
          <w:szCs w:val="28"/>
        </w:rPr>
        <w:t>ю</w:t>
      </w:r>
      <w:proofErr w:type="spellEnd"/>
      <w:r w:rsidRPr="00D0518D">
        <w:rPr>
          <w:b/>
          <w:sz w:val="28"/>
          <w:szCs w:val="28"/>
        </w:rPr>
        <w:t xml:space="preserve"> :</w:t>
      </w:r>
    </w:p>
    <w:p w:rsidR="000E2E20" w:rsidRPr="00D0518D" w:rsidRDefault="000E2E20" w:rsidP="000E2E20">
      <w:pPr>
        <w:tabs>
          <w:tab w:val="left" w:pos="945"/>
        </w:tabs>
        <w:suppressAutoHyphens/>
        <w:spacing w:line="276" w:lineRule="auto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1. Внести в постановление № 50 от 27.08.2014 года «Об утверждении административного регламента по предоставлению муниципальной услуги «Выдача разрешений на вырубку зеленых насаждений на территории Слащевского сельского поселения» следующие изменения:</w:t>
      </w:r>
    </w:p>
    <w:p w:rsidR="000E2E20" w:rsidRPr="00D0518D" w:rsidRDefault="000E2E20" w:rsidP="000E2E20">
      <w:pPr>
        <w:tabs>
          <w:tab w:val="left" w:pos="945"/>
        </w:tabs>
        <w:suppressAutoHyphens/>
        <w:spacing w:line="276" w:lineRule="auto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1.1. В названии постановления слова «Выдача разрешений на вырубку зеленых насаждений на территории Слащевского сельского поселения» заменить словами:</w:t>
      </w:r>
    </w:p>
    <w:p w:rsidR="000E2E20" w:rsidRPr="00D0518D" w:rsidRDefault="000E2E20" w:rsidP="000E2E20">
      <w:pPr>
        <w:tabs>
          <w:tab w:val="left" w:pos="945"/>
        </w:tabs>
        <w:suppressAutoHyphens/>
        <w:spacing w:line="276" w:lineRule="auto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«Предоставление порубочного билета и (или) разрешения на пересадку деревьев, кустарников».</w:t>
      </w:r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  <w:r w:rsidRPr="00D0518D">
        <w:rPr>
          <w:sz w:val="28"/>
          <w:szCs w:val="28"/>
        </w:rPr>
        <w:t>1.2. В пункте 1 постановления слова «Выдача разрешений на вырубку зеленых насаждений на территории Слащевского сельского поселения» заменить словами:</w:t>
      </w:r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  <w:r w:rsidRPr="00D0518D">
        <w:rPr>
          <w:sz w:val="28"/>
          <w:szCs w:val="28"/>
        </w:rPr>
        <w:t>«Предоставление порубочного билета и (или) разрешения на пересадку деревьев, кустарников».</w:t>
      </w:r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  <w:r w:rsidRPr="00D0518D">
        <w:rPr>
          <w:sz w:val="28"/>
          <w:szCs w:val="28"/>
        </w:rPr>
        <w:lastRenderedPageBreak/>
        <w:t>2. Внести в административный регламент по предоставлению муниципальной услуги «Выдача разрешений на вырубку зеленых насаждений на территории Слащевского сельского поселения» следующие изменения и дополнения:</w:t>
      </w:r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  <w:r w:rsidRPr="00D0518D">
        <w:rPr>
          <w:sz w:val="28"/>
          <w:szCs w:val="28"/>
        </w:rPr>
        <w:t>2.1. Слова «Выдача разрешений на вырубку зеленых насаждений на территории Слащевского сельского поселения» заменить словами «Предоставление порубочного билета и (или) разрешения на пересадку деревьев, кустарников».</w:t>
      </w:r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  <w:r w:rsidRPr="00D0518D">
        <w:rPr>
          <w:sz w:val="28"/>
          <w:szCs w:val="28"/>
        </w:rPr>
        <w:t>2.2. В разделе «1. Общие положения» в п.п. 1.1.1. слова «связанные с выдачей разрешения на вырубку зеленых насаждений» заменить словами:</w:t>
      </w:r>
    </w:p>
    <w:p w:rsidR="000E2E20" w:rsidRPr="00D0518D" w:rsidRDefault="000E2E20" w:rsidP="000E2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«связанные с предоставлением порубочного билета и (или) разрешения на пересадку деревьев, кустарников»;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 xml:space="preserve">2.3. В разделе «2. Стандарт предоставления муниципальной услуги» 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п.п. 2.1.1. читать в следующей редакции: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«2.1.1. Наименование муниципальной услуги – «Предоставление порубочного билета и (или) разрешения на пересадку деревьев, кустарников» на территории Слащёвского сельского поселения».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2.4. п.п. 2.3.1. читать в следующей редакции: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«2.3.1. Результатом предоставления муниципальной услуги является выдача порубочного билета и (или) разрешения на пересадку деревьев, кустарников, либо мотивированный отказ».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2.5. В п.п. 2.6.1. слова «о выдаче разрешения на вырубку зеленых насаждений» заменить словами: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«о предоставлении порубочного билета и (или) разрешения на пересадку деревьев, кустарников».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2.6. В разделе 3 административного регламента в п. 3.1. слова «прием заявлений о выдаче разрешений на вырубку зеленых насаждений» заменить словами: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«прием заявлений о предоставлении порубочного билета и (или) разрешения на пересадку деревьев, кустарников».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Слова «выдача разрешений на вырубку зеленых насаждений» заменить словами: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«предоставление порубочного билета и (или) разрешения на пересадку деревьев, кустарников».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2.7. п. 3.2.  читать в следующей редакции: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0518D">
        <w:rPr>
          <w:sz w:val="28"/>
          <w:szCs w:val="28"/>
        </w:rPr>
        <w:t>«3.2. Прием заявлений на предоставление порубочного билета и (или) разрешения на пересадку деревьев, кустарников».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2.8. В п.п. 3.2.1. слова «о выдаче разрешения на вырубку зеленых насаждений» заменить словами: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«о предоставлении порубочного билета и (или) разрешения на пересадку деревьев, кустарников».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2.9. В п. 3.3. в 3 абзаце слова «о выдаче разрешений на вырубку зеленых насаждений» заменить словами: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«о предоставлении порубочного билета и (или) разрешения на пересадку деревьев, кустарников».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lastRenderedPageBreak/>
        <w:t xml:space="preserve"> 2.10. В п.п. 3.3.4. слова «о согласовании вырубки деревьев и кустарников» дополнить словами: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«и (или) разрешения на пересадку деревьев, кустарников».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2.11. п. 3.4 читать в следующей редакции: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0518D">
        <w:rPr>
          <w:sz w:val="28"/>
          <w:szCs w:val="28"/>
        </w:rPr>
        <w:t>«Предоставление порубочного билета и (или) разрешения на пересадку деревьев, кустарников или отказ в выдаче таких разрешений».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2.12. В п.п. 3.4.1. слова «выдачи разрешений на вырубку зеленых насаждений» заменить словами: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«предоставление порубочного билета и (или) разрешения на пересадку деревьев, кустарников».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2.13. п.п. 3.4.4. читать в следующей редакции: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«Администрация в течение 5 (пяти) рабочих дней с момента получения заключения выдает разрешение о предоставлении порубочного билета и (или) разрешения на пересадку деревьев, кустарников заинтересованному лицу. Разрешение выдается бесплатно».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1.12. В п.п. 3.4.5. слова «разрешение на вырубку деревьев и кустарников» заменить словами: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 xml:space="preserve">             «предоставляется порубочный билет и (или) разрешение на пересадку деревьев, кустарников».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2.13. В п.п. 3.4.6. слова «для получения разрешения на вырубку» заменить словами: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«для получения порубочного билета и (или) разрешения на пересадку деревьев, кустарников».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2.14. п.п. 3.4.9. читать в следующей редакции: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« Основаниями для отказа в выдаче разрешения являются: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- наличие в документах и материалах, предоставленных заявителем, недостоверной или искаженной информации;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518D">
        <w:rPr>
          <w:sz w:val="28"/>
          <w:szCs w:val="28"/>
        </w:rPr>
        <w:t xml:space="preserve">- зеленое насаждение имеет природоохранное, научное, </w:t>
      </w:r>
      <w:proofErr w:type="spellStart"/>
      <w:r w:rsidRPr="00D0518D">
        <w:rPr>
          <w:sz w:val="28"/>
          <w:szCs w:val="28"/>
        </w:rPr>
        <w:t>историк</w:t>
      </w:r>
      <w:proofErr w:type="gramStart"/>
      <w:r w:rsidRPr="00D0518D">
        <w:rPr>
          <w:sz w:val="28"/>
          <w:szCs w:val="28"/>
        </w:rPr>
        <w:t>о</w:t>
      </w:r>
      <w:proofErr w:type="spellEnd"/>
      <w:r w:rsidRPr="00D0518D">
        <w:rPr>
          <w:sz w:val="28"/>
          <w:szCs w:val="28"/>
        </w:rPr>
        <w:t>-</w:t>
      </w:r>
      <w:proofErr w:type="gramEnd"/>
      <w:r w:rsidRPr="00D0518D">
        <w:rPr>
          <w:sz w:val="28"/>
          <w:szCs w:val="28"/>
        </w:rPr>
        <w:t xml:space="preserve"> культурное, рекреационное, оздоровительное или иное ценное значение и находится под особой охраной».</w:t>
      </w:r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  <w:r w:rsidRPr="00D0518D">
        <w:rPr>
          <w:sz w:val="28"/>
          <w:szCs w:val="28"/>
        </w:rPr>
        <w:t xml:space="preserve">2.15. Приложение № 1 к административному регламенту предоставления муниципальной услуги «Выдача разрешения на вырубку зеленых насаждений на территории Слащевского сельского поселения» читать </w:t>
      </w:r>
      <w:proofErr w:type="gramStart"/>
      <w:r w:rsidRPr="00D0518D">
        <w:rPr>
          <w:sz w:val="28"/>
          <w:szCs w:val="28"/>
        </w:rPr>
        <w:t>согласно приложения</w:t>
      </w:r>
      <w:proofErr w:type="gramEnd"/>
      <w:r w:rsidRPr="00D0518D">
        <w:rPr>
          <w:sz w:val="28"/>
          <w:szCs w:val="28"/>
        </w:rPr>
        <w:t xml:space="preserve"> № 1 к настоящему постановлению;</w:t>
      </w:r>
    </w:p>
    <w:p w:rsidR="000E2E20" w:rsidRPr="00D0518D" w:rsidRDefault="000E2E20" w:rsidP="000E2E20">
      <w:pPr>
        <w:tabs>
          <w:tab w:val="left" w:pos="945"/>
        </w:tabs>
        <w:jc w:val="both"/>
        <w:rPr>
          <w:sz w:val="28"/>
          <w:szCs w:val="28"/>
        </w:rPr>
      </w:pPr>
      <w:r w:rsidRPr="00D0518D">
        <w:rPr>
          <w:sz w:val="28"/>
          <w:szCs w:val="28"/>
        </w:rPr>
        <w:t xml:space="preserve">2.16. Приложение № 2 к административному регламенту предоставления муниципальной услуги «Выдача разрешения на вырубку зеленых насаждений на территории Слащевского сельского поселения» читать </w:t>
      </w:r>
      <w:proofErr w:type="gramStart"/>
      <w:r w:rsidRPr="00D0518D">
        <w:rPr>
          <w:sz w:val="28"/>
          <w:szCs w:val="28"/>
        </w:rPr>
        <w:t>согласно приложения</w:t>
      </w:r>
      <w:proofErr w:type="gramEnd"/>
      <w:r w:rsidRPr="00D0518D">
        <w:rPr>
          <w:sz w:val="28"/>
          <w:szCs w:val="28"/>
        </w:rPr>
        <w:t xml:space="preserve"> № 2 к настоящему постановлению;</w:t>
      </w:r>
    </w:p>
    <w:p w:rsidR="000E2E20" w:rsidRPr="00D0518D" w:rsidRDefault="000E2E20" w:rsidP="000E2E20">
      <w:pPr>
        <w:tabs>
          <w:tab w:val="left" w:pos="945"/>
        </w:tabs>
        <w:suppressAutoHyphens/>
        <w:spacing w:line="276" w:lineRule="auto"/>
        <w:jc w:val="both"/>
        <w:rPr>
          <w:sz w:val="28"/>
          <w:szCs w:val="28"/>
        </w:rPr>
      </w:pPr>
      <w:r w:rsidRPr="00D0518D">
        <w:rPr>
          <w:sz w:val="28"/>
          <w:szCs w:val="28"/>
        </w:rPr>
        <w:t>3.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сети интернет.</w:t>
      </w:r>
    </w:p>
    <w:p w:rsidR="000E2E20" w:rsidRPr="00D0518D" w:rsidRDefault="000E2E20" w:rsidP="000E2E20">
      <w:pPr>
        <w:tabs>
          <w:tab w:val="left" w:pos="945"/>
        </w:tabs>
        <w:suppressAutoHyphens/>
        <w:spacing w:line="276" w:lineRule="auto"/>
        <w:jc w:val="both"/>
        <w:rPr>
          <w:sz w:val="28"/>
          <w:szCs w:val="28"/>
        </w:rPr>
      </w:pPr>
      <w:r w:rsidRPr="00D0518D">
        <w:rPr>
          <w:sz w:val="28"/>
          <w:szCs w:val="28"/>
        </w:rPr>
        <w:t xml:space="preserve">4. </w:t>
      </w:r>
      <w:proofErr w:type="gramStart"/>
      <w:r w:rsidRPr="00D0518D">
        <w:rPr>
          <w:spacing w:val="-5"/>
          <w:sz w:val="28"/>
          <w:szCs w:val="28"/>
        </w:rPr>
        <w:t>Контроль  за</w:t>
      </w:r>
      <w:proofErr w:type="gramEnd"/>
      <w:r w:rsidRPr="00D0518D">
        <w:rPr>
          <w:spacing w:val="-5"/>
          <w:sz w:val="28"/>
          <w:szCs w:val="28"/>
        </w:rPr>
        <w:t xml:space="preserve">  исполнением  настоящего постановления  оставляю за собой.</w:t>
      </w:r>
    </w:p>
    <w:p w:rsidR="000E2E20" w:rsidRPr="00D0518D" w:rsidRDefault="000E2E20" w:rsidP="000E2E20">
      <w:pPr>
        <w:jc w:val="both"/>
        <w:rPr>
          <w:sz w:val="28"/>
          <w:szCs w:val="28"/>
        </w:rPr>
      </w:pPr>
    </w:p>
    <w:p w:rsidR="000E2E20" w:rsidRPr="00D0518D" w:rsidRDefault="000E2E20" w:rsidP="000E2E20">
      <w:pPr>
        <w:jc w:val="both"/>
        <w:rPr>
          <w:sz w:val="28"/>
          <w:szCs w:val="28"/>
        </w:rPr>
      </w:pPr>
      <w:r w:rsidRPr="00D0518D">
        <w:rPr>
          <w:sz w:val="28"/>
          <w:szCs w:val="28"/>
        </w:rPr>
        <w:t xml:space="preserve">Глава Слащевского сельского поселения                                    В.Г.Трухачева                     </w:t>
      </w:r>
    </w:p>
    <w:p w:rsidR="000E2E20" w:rsidRPr="00D0518D" w:rsidRDefault="000E2E20" w:rsidP="000E2E20">
      <w:pPr>
        <w:widowControl w:val="0"/>
        <w:tabs>
          <w:tab w:val="left" w:pos="6255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0518D">
        <w:rPr>
          <w:sz w:val="20"/>
          <w:szCs w:val="20"/>
        </w:rPr>
        <w:lastRenderedPageBreak/>
        <w:tab/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0E2E20" w:rsidRPr="00D0518D" w:rsidRDefault="000E2E20" w:rsidP="000E2E20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D0518D">
        <w:rPr>
          <w:sz w:val="20"/>
          <w:szCs w:val="20"/>
        </w:rPr>
        <w:t>Приложение № 1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0518D">
        <w:rPr>
          <w:b/>
          <w:bCs/>
          <w:sz w:val="20"/>
          <w:szCs w:val="20"/>
        </w:rPr>
        <w:t>БЛОК-СХЕМА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0518D">
        <w:rPr>
          <w:b/>
          <w:bCs/>
          <w:sz w:val="20"/>
          <w:szCs w:val="20"/>
        </w:rPr>
        <w:t>ПОРЯДКА ПРЕДОСТАВЛЕНИЯ МУНИЦИПАЛЬНОЙ УСЛУГИ «ПРЕДОСТАВЛЕНИЕ ПОРУБОЧНОГО БИЛЕТА И (ИЛИ) РАЗРЕШЕНИЯ НА ПЕРЕСАДКУ ДЕРЕВЬЕВ, КУСТАРНИКОВ НА ТЕРРИТОРИИ СЛАЩЕВСКОГО СЕЛЬСКОГО ПОСЕЛЕНИЯ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│                                               Заявление на предоставление услуги                                      │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 xml:space="preserve">                                                                       \/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│                                                       Прием и регистрация заявки                                            │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 xml:space="preserve">                                                                       \/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│                                    Передача документов ответственному исполнителю                       │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 xml:space="preserve">                                                                       \/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│                                                Проверка представленных документов                                  │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 xml:space="preserve">                                                                       \/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│      Заключение ответственного должностного лица о возможности (невозможности)   │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│                                                    предоставления услуги                                                        │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0E2E20" w:rsidRPr="00D0518D" w:rsidRDefault="000E2E20" w:rsidP="000E2E20">
      <w:pPr>
        <w:pStyle w:val="ConsPlusNonformat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 xml:space="preserve">                                                                         \/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 xml:space="preserve">│        Оформление ответа заявителю    │ </w:t>
      </w:r>
      <w:proofErr w:type="spellStart"/>
      <w:r w:rsidRPr="00D0518D">
        <w:rPr>
          <w:rFonts w:ascii="Times New Roman" w:hAnsi="Times New Roman" w:cs="Times New Roman"/>
        </w:rPr>
        <w:t>│</w:t>
      </w:r>
      <w:proofErr w:type="spellEnd"/>
      <w:r w:rsidRPr="00D0518D">
        <w:rPr>
          <w:rFonts w:ascii="Times New Roman" w:hAnsi="Times New Roman" w:cs="Times New Roman"/>
        </w:rPr>
        <w:t xml:space="preserve">     Осуществление мотивированного отказа  │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 xml:space="preserve">                                                                         \/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│                                                Направление ответа заявителю                                               │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 xml:space="preserve">                                                                         \/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┌─────────────────────────────────────────────────────┐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</w:rPr>
      </w:pPr>
      <w:r w:rsidRPr="00D0518D">
        <w:rPr>
          <w:rFonts w:ascii="Times New Roman" w:hAnsi="Times New Roman" w:cs="Times New Roman"/>
        </w:rPr>
        <w:t>│                                 Предоставление муниципальной услуги завершено                            │</w:t>
      </w:r>
    </w:p>
    <w:p w:rsidR="000E2E20" w:rsidRPr="00D0518D" w:rsidRDefault="000E2E20" w:rsidP="000E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18D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└─────────────────────────────────────────────────────┘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ind w:firstLine="540"/>
        <w:jc w:val="both"/>
      </w:pPr>
    </w:p>
    <w:p w:rsidR="000E2E20" w:rsidRPr="00D0518D" w:rsidRDefault="000E2E20" w:rsidP="000E2E20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D0518D">
        <w:br w:type="page"/>
      </w:r>
      <w:r w:rsidRPr="00D0518D">
        <w:rPr>
          <w:sz w:val="20"/>
          <w:szCs w:val="20"/>
        </w:rPr>
        <w:lastRenderedPageBreak/>
        <w:t>Приложение № 2</w:t>
      </w:r>
    </w:p>
    <w:p w:rsidR="000E2E20" w:rsidRPr="00D0518D" w:rsidRDefault="000E2E20" w:rsidP="000E2E20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ind w:left="0" w:firstLine="0"/>
        <w:jc w:val="both"/>
        <w:outlineLvl w:val="0"/>
        <w:rPr>
          <w:bCs/>
          <w:lang w:eastAsia="ar-SA"/>
        </w:rPr>
      </w:pPr>
    </w:p>
    <w:p w:rsidR="000E2E20" w:rsidRPr="00D0518D" w:rsidRDefault="000E2E20" w:rsidP="000E2E20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ind w:left="0" w:firstLine="0"/>
        <w:jc w:val="center"/>
        <w:outlineLvl w:val="0"/>
        <w:rPr>
          <w:bCs/>
          <w:lang w:eastAsia="ar-SA"/>
        </w:rPr>
      </w:pPr>
      <w:r w:rsidRPr="00D0518D">
        <w:rPr>
          <w:bCs/>
          <w:lang w:eastAsia="ar-SA"/>
        </w:rPr>
        <w:t>Порубочный билет</w:t>
      </w:r>
    </w:p>
    <w:p w:rsidR="000E2E20" w:rsidRPr="00D0518D" w:rsidRDefault="000E2E20" w:rsidP="000E2E20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ind w:left="0" w:firstLine="0"/>
        <w:jc w:val="center"/>
        <w:outlineLvl w:val="0"/>
        <w:rPr>
          <w:bCs/>
          <w:lang w:eastAsia="ar-SA"/>
        </w:rPr>
      </w:pPr>
      <w:r w:rsidRPr="00D0518D">
        <w:rPr>
          <w:bCs/>
          <w:lang w:eastAsia="ar-SA"/>
        </w:rPr>
        <w:t>и (или) разрешение на пересадку деревьев, кустарников</w:t>
      </w:r>
    </w:p>
    <w:p w:rsidR="000E2E20" w:rsidRPr="00D0518D" w:rsidRDefault="000E2E20" w:rsidP="000E2E20">
      <w:pPr>
        <w:widowControl w:val="0"/>
        <w:suppressAutoHyphens/>
        <w:autoSpaceDE w:val="0"/>
        <w:ind w:firstLine="720"/>
        <w:jc w:val="center"/>
        <w:rPr>
          <w:rFonts w:cs="Arial"/>
          <w:lang w:eastAsia="ar-SA"/>
        </w:rPr>
      </w:pPr>
    </w:p>
    <w:p w:rsidR="000E2E20" w:rsidRPr="00D0518D" w:rsidRDefault="000E2E20" w:rsidP="000E2E20">
      <w:pPr>
        <w:widowControl w:val="0"/>
        <w:suppressAutoHyphens/>
        <w:autoSpaceDE w:val="0"/>
        <w:jc w:val="center"/>
        <w:rPr>
          <w:lang w:eastAsia="ar-SA"/>
        </w:rPr>
      </w:pPr>
      <w:r w:rsidRPr="00D0518D">
        <w:rPr>
          <w:lang w:eastAsia="ar-SA"/>
        </w:rPr>
        <w:t>№ ______ от «_____» _____________ 20____ года</w:t>
      </w:r>
    </w:p>
    <w:p w:rsidR="000E2E20" w:rsidRPr="00D0518D" w:rsidRDefault="000E2E20" w:rsidP="000E2E20">
      <w:pPr>
        <w:widowControl w:val="0"/>
        <w:suppressAutoHyphens/>
        <w:autoSpaceDE w:val="0"/>
        <w:ind w:firstLine="720"/>
        <w:jc w:val="both"/>
        <w:rPr>
          <w:rFonts w:cs="Arial"/>
          <w:lang w:eastAsia="ar-SA"/>
        </w:rPr>
      </w:pPr>
    </w:p>
    <w:p w:rsidR="000E2E20" w:rsidRPr="00D0518D" w:rsidRDefault="000E2E20" w:rsidP="000E2E20">
      <w:pPr>
        <w:pStyle w:val="a3"/>
        <w:jc w:val="both"/>
      </w:pPr>
    </w:p>
    <w:p w:rsidR="000E2E20" w:rsidRPr="00D0518D" w:rsidRDefault="000E2E20" w:rsidP="000E2E20">
      <w:pPr>
        <w:autoSpaceDE w:val="0"/>
        <w:autoSpaceDN w:val="0"/>
        <w:adjustRightInd w:val="0"/>
        <w:jc w:val="both"/>
      </w:pPr>
      <w:r w:rsidRPr="00D0518D">
        <w:t>1. Кому выдано (Ф.И.О.) ________________________________________________________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</w:pPr>
      <w:r w:rsidRPr="00D0518D">
        <w:t>_____________________________________________________________________________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</w:pPr>
      <w:r w:rsidRPr="00D0518D">
        <w:t>2. Адрес и место выполнения работ:______________________________________________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</w:pPr>
      <w:r w:rsidRPr="00D0518D">
        <w:t>_____________________________________________________________________________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</w:pPr>
      <w:r w:rsidRPr="00D0518D">
        <w:t>3.Цель производства работ:______________________________________________________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</w:pPr>
      <w:r w:rsidRPr="00D0518D">
        <w:t>__________________________________________________________________________________________________________________________________________________________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</w:pPr>
      <w:r w:rsidRPr="00D0518D">
        <w:t>_____________________________________________________________________________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</w:pPr>
      <w:r w:rsidRPr="00D0518D">
        <w:t>4. Организация, лицо, выполняющее работы, должность, Ф.И.О. лица, ответственного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</w:pPr>
      <w:r w:rsidRPr="00D0518D">
        <w:t>за производство работ: _________________________________________________________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</w:pPr>
      <w:r w:rsidRPr="00D0518D">
        <w:t>_____________________________________________________________________________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</w:pPr>
      <w:r w:rsidRPr="00D0518D">
        <w:t>_____________________________________________________________________________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</w:pPr>
      <w:r w:rsidRPr="00D0518D">
        <w:t>6. Кто производит восстановление зеленых насаждений: _____________________________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</w:pPr>
      <w:r w:rsidRPr="00D0518D">
        <w:t>_____________________________________________________________________________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</w:pPr>
    </w:p>
    <w:p w:rsidR="000E2E20" w:rsidRPr="00D0518D" w:rsidRDefault="000E2E20" w:rsidP="000E2E20">
      <w:pPr>
        <w:autoSpaceDE w:val="0"/>
        <w:autoSpaceDN w:val="0"/>
        <w:adjustRightInd w:val="0"/>
        <w:jc w:val="both"/>
      </w:pPr>
    </w:p>
    <w:p w:rsidR="000E2E20" w:rsidRPr="00D0518D" w:rsidRDefault="000E2E20" w:rsidP="000E2E20">
      <w:pPr>
        <w:autoSpaceDE w:val="0"/>
        <w:autoSpaceDN w:val="0"/>
        <w:adjustRightInd w:val="0"/>
        <w:jc w:val="both"/>
      </w:pPr>
      <w:r w:rsidRPr="00D0518D">
        <w:t xml:space="preserve">     Согласовано: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</w:pPr>
    </w:p>
    <w:p w:rsidR="000E2E20" w:rsidRPr="00D0518D" w:rsidRDefault="000E2E20" w:rsidP="000E2E20">
      <w:pPr>
        <w:autoSpaceDE w:val="0"/>
        <w:autoSpaceDN w:val="0"/>
        <w:adjustRightInd w:val="0"/>
        <w:jc w:val="both"/>
      </w:pPr>
      <w:r w:rsidRPr="00D0518D">
        <w:t>__________________                         ______________                          _________________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</w:pPr>
      <w:r w:rsidRPr="00D0518D">
        <w:t xml:space="preserve">      (должность)                                        (подпись)                                             (ФИО)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</w:pPr>
    </w:p>
    <w:p w:rsidR="000E2E20" w:rsidRPr="00D0518D" w:rsidRDefault="000E2E20" w:rsidP="000E2E20">
      <w:pPr>
        <w:autoSpaceDE w:val="0"/>
        <w:autoSpaceDN w:val="0"/>
        <w:adjustRightInd w:val="0"/>
        <w:jc w:val="both"/>
      </w:pPr>
    </w:p>
    <w:p w:rsidR="000E2E20" w:rsidRPr="00D0518D" w:rsidRDefault="000E2E20" w:rsidP="000E2E20">
      <w:pPr>
        <w:autoSpaceDE w:val="0"/>
        <w:autoSpaceDN w:val="0"/>
        <w:adjustRightInd w:val="0"/>
        <w:jc w:val="both"/>
      </w:pPr>
    </w:p>
    <w:p w:rsidR="000E2E20" w:rsidRPr="00D0518D" w:rsidRDefault="000E2E20" w:rsidP="000E2E20">
      <w:pPr>
        <w:autoSpaceDE w:val="0"/>
        <w:autoSpaceDN w:val="0"/>
        <w:adjustRightInd w:val="0"/>
        <w:jc w:val="both"/>
      </w:pPr>
      <w:r w:rsidRPr="00D0518D">
        <w:t>Порубочный билет получил:</w:t>
      </w:r>
    </w:p>
    <w:p w:rsidR="000E2E20" w:rsidRPr="00D0518D" w:rsidRDefault="000E2E20" w:rsidP="000E2E20">
      <w:pPr>
        <w:autoSpaceDE w:val="0"/>
        <w:autoSpaceDN w:val="0"/>
        <w:adjustRightInd w:val="0"/>
        <w:jc w:val="both"/>
      </w:pPr>
      <w:r w:rsidRPr="00D0518D">
        <w:t>ознакомлен:                                         _____________                             ________________</w:t>
      </w:r>
    </w:p>
    <w:p w:rsidR="000E2E20" w:rsidRPr="00D0518D" w:rsidRDefault="000E2E20" w:rsidP="000E2E20">
      <w:pPr>
        <w:pStyle w:val="a3"/>
        <w:jc w:val="both"/>
        <w:rPr>
          <w:sz w:val="28"/>
        </w:rPr>
      </w:pPr>
      <w:r w:rsidRPr="00D0518D">
        <w:t xml:space="preserve">                                                                   (подпись)                                             (ФИО)</w:t>
      </w:r>
    </w:p>
    <w:p w:rsidR="000E2E20" w:rsidRPr="00D0518D" w:rsidRDefault="000E2E20" w:rsidP="000E2E20">
      <w:pPr>
        <w:widowControl w:val="0"/>
        <w:autoSpaceDE w:val="0"/>
        <w:autoSpaceDN w:val="0"/>
        <w:adjustRightInd w:val="0"/>
        <w:ind w:firstLine="540"/>
        <w:jc w:val="both"/>
      </w:pPr>
    </w:p>
    <w:p w:rsidR="000E2E20" w:rsidRPr="00D0518D" w:rsidRDefault="000E2E20" w:rsidP="000E2E20">
      <w:pPr>
        <w:widowControl w:val="0"/>
        <w:autoSpaceDE w:val="0"/>
        <w:autoSpaceDN w:val="0"/>
        <w:adjustRightInd w:val="0"/>
        <w:ind w:firstLine="540"/>
        <w:jc w:val="both"/>
      </w:pPr>
    </w:p>
    <w:p w:rsidR="000E2E20" w:rsidRPr="00D0518D" w:rsidRDefault="000E2E20" w:rsidP="000E2E20">
      <w:pPr>
        <w:widowControl w:val="0"/>
        <w:autoSpaceDE w:val="0"/>
        <w:autoSpaceDN w:val="0"/>
        <w:adjustRightInd w:val="0"/>
        <w:ind w:firstLine="540"/>
        <w:jc w:val="both"/>
      </w:pPr>
    </w:p>
    <w:p w:rsidR="000E2E20" w:rsidRPr="00D0518D" w:rsidRDefault="000E2E20" w:rsidP="000E2E20">
      <w:pPr>
        <w:widowControl w:val="0"/>
        <w:autoSpaceDE w:val="0"/>
        <w:autoSpaceDN w:val="0"/>
        <w:adjustRightInd w:val="0"/>
        <w:ind w:firstLine="540"/>
        <w:jc w:val="both"/>
      </w:pPr>
    </w:p>
    <w:p w:rsidR="000E2E20" w:rsidRPr="00556FCF" w:rsidRDefault="000E2E20" w:rsidP="000E2E20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31220F" w:rsidRDefault="000E2E20"/>
    <w:sectPr w:rsidR="0031220F" w:rsidSect="001D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E20"/>
    <w:rsid w:val="000E2E20"/>
    <w:rsid w:val="001D5B7A"/>
    <w:rsid w:val="00424E6B"/>
    <w:rsid w:val="00C9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E2E2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E2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2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9091</Characters>
  <Application>Microsoft Office Word</Application>
  <DocSecurity>0</DocSecurity>
  <Lines>75</Lines>
  <Paragraphs>21</Paragraphs>
  <ScaleCrop>false</ScaleCrop>
  <Company/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2015-03-27T08:29:00Z</dcterms:created>
  <dcterms:modified xsi:type="dcterms:W3CDTF">2015-03-27T08:29:00Z</dcterms:modified>
</cp:coreProperties>
</file>